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7C7" w:rsidRDefault="001D47C7" w:rsidP="001D47C7">
      <w:pPr>
        <w:pStyle w:val="a3"/>
        <w:spacing w:before="0" w:beforeAutospacing="0" w:after="240" w:afterAutospacing="0"/>
        <w:rPr>
          <w:rFonts w:ascii="Tahoma" w:hAnsi="Tahoma" w:cs="Tahoma"/>
          <w:color w:val="464646"/>
        </w:rPr>
      </w:pPr>
      <w:r>
        <w:rPr>
          <w:rFonts w:ascii="Tahoma" w:hAnsi="Tahoma" w:cs="Tahoma"/>
          <w:b/>
          <w:bCs/>
          <w:i/>
          <w:iCs/>
          <w:color w:val="464646"/>
        </w:rPr>
        <w:t>Использование мультимедийных презентаций</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b/>
          <w:bCs/>
          <w:i/>
          <w:iCs/>
          <w:color w:val="464646"/>
        </w:rPr>
        <w:t>на уроках музыки</w:t>
      </w:r>
      <w:r>
        <w:rPr>
          <w:rFonts w:ascii="Tahoma" w:hAnsi="Tahoma" w:cs="Tahoma"/>
          <w:b/>
          <w:bCs/>
          <w:color w:val="464646"/>
        </w:rPr>
        <w:br/>
      </w:r>
      <w:r>
        <w:rPr>
          <w:rFonts w:ascii="Tahoma" w:hAnsi="Tahoma" w:cs="Tahoma"/>
          <w:color w:val="464646"/>
        </w:rPr>
        <w:br/>
        <w:t xml:space="preserve">выполнила </w:t>
      </w:r>
      <w:r>
        <w:rPr>
          <w:rFonts w:ascii="Tahoma" w:hAnsi="Tahoma" w:cs="Tahoma"/>
          <w:color w:val="464646"/>
        </w:rPr>
        <w:t>Филимонова Л.О.</w:t>
      </w:r>
      <w:r>
        <w:rPr>
          <w:rFonts w:ascii="Tahoma" w:hAnsi="Tahoma" w:cs="Tahoma"/>
          <w:color w:val="464646"/>
        </w:rPr>
        <w:br/>
        <w:t>XXI век — век высоких компьютерных технологий. Современный ребёнок живёт в мире электронной культуры. Меняется и роль учителя в информационной культуре — он должен стать координатором информационного потока. Следовательно, учителю необходимо владеть современными методиками и новыми образовательными технологиями, чтобы</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общаться на одном языке с ребёнком.</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Сегодня, когда информация становится стратегическим ресурсом развития общества, а знания – предметом относительным и ненадежным, так как быстро устаревают и требуют в информационном обществе постоянного обновления, становится очевидным, что современное образование – это непрерывный процесс.</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Одной из главных задач, стоящих перед учителем музыки является обучение музыкальным навыкам, расширение кругозора, углубление знаний об окружающем мире, активизация умственной деятельности детей, развитие творческих способностей.</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Бурное развитие новых информационных технологий и внедрение их в нашей стране наложили отпечаток на развитие личности современного ребёнка. Сегодня в традиционную схему «учитель – ученик – учебник» вводится новое звено – компьютер, а в школьное сознание – компьютерное обучение. Одной из основных частей информатизации образования является использование информационных технологий в образовательных дисциплинах.</w:t>
      </w:r>
      <w:r>
        <w:rPr>
          <w:rFonts w:ascii="Tahoma" w:hAnsi="Tahoma" w:cs="Tahoma"/>
          <w:color w:val="464646"/>
        </w:rPr>
        <w:br/>
        <w:t>Для учителя это означает смену приоритетов в расстановке целей образования: одним из результатов обучения и воспитания в школе должна стать готовность детей к овладению современными компьютерными технологиями и способность актуализировать полученную с их помощью информацию для дальнейшего самообразования. Для реализации этих целей возникает необходимость применения в работе и использование информационно-коммуникативных технологий в учебно-воспитательном процессе.</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Использование ИКТ на различных уроках позволяет развивать умение учащихся ориентироваться в информационных потоках окружающего мира; овладевать практическими способами работы с информацией; развивать умения, позволяющие обмениваться информацией с помощью современных технических средств.</w:t>
      </w:r>
    </w:p>
    <w:p w:rsidR="001D47C7" w:rsidRDefault="001D47C7" w:rsidP="001D47C7">
      <w:pPr>
        <w:pStyle w:val="a3"/>
        <w:spacing w:before="0" w:beforeAutospacing="0" w:after="0" w:afterAutospacing="0"/>
        <w:rPr>
          <w:rFonts w:ascii="Tahoma" w:hAnsi="Tahoma" w:cs="Tahoma"/>
          <w:color w:val="464646"/>
        </w:rPr>
      </w:pPr>
      <w:r>
        <w:rPr>
          <w:rFonts w:ascii="Tahoma" w:hAnsi="Tahoma" w:cs="Tahoma"/>
          <w:color w:val="464646"/>
        </w:rPr>
        <w:t>Уроки с использованием компьютерных технологий позволяют сделать их более интересными, продуманными, мобильными. Используется практически любой материал, нет необходимости готовить к уроку массу энциклопедий, репродукций, аудио-сопровождения – всё это уже заранее готово и содержатся на маленьком компакт-диске.</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xml:space="preserve">Уроки с использованием ИКТ особенно актуальны в нашей школе. Ученики имеют трудности наглядно-образного мышление, поэтому очень важно строить их обучение, применяя как можно больше качественного иллюстративного </w:t>
      </w:r>
      <w:r>
        <w:rPr>
          <w:rFonts w:ascii="Tahoma" w:hAnsi="Tahoma" w:cs="Tahoma"/>
          <w:color w:val="464646"/>
        </w:rPr>
        <w:lastRenderedPageBreak/>
        <w:t>материала, вовлекая в процесс восприятия нового не только слух, но и зрение, эмоции, воображение. Здесь, как нельзя кстати, приходится яркость и занимательность компьютерных слайдов, анимации.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Современные компьютерные технологии предоставляют огромные возможности для развития процесса образования. Ещё К.Д. Ушинский заметил: «Детская природа требует наглядности». Последние годы на нас буквально обрушился технологический прогресс. То, что ещё вчера, казалось фантастикой, вошло в нашу жизнь. Дети, как самая любознательная и любопытная часть общества, буквально " заглатывают " все новинки. Они уверенно пользуются мобильными телефонами, компьютерами, различными DVD- плеерами и т.д. И им стали не интересны приготовленные нами для уроков картинки, схемы, диафильмы. В результате снижается познавательная активность учащихся на уроках, желание мыслить и работать самостоятельно, да и просто учиться. Поэтому нам, учителям приходится постоянно искать наиболее эффективные способы ведения уроков.</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Мультимедийные презентации – это средство или инструмент познания на различных уроках. Они способствует развитию мотивации, коммуникативных способностей, получению навыков, накоплению фактических знаний, а также способствует развитию информационной грамотности. Мультимедиа вносит и этический компонент – компьютерная технология никогда не заменит связь между учениками. Она только может поддерживать потенциал их совместного стремления к новым ресурсам и подходит для использования в различных учебных ситуациях, где ученики, изучая предмет, участвуют в диалоге со сверстниками и преподавателями относительно изучаемого материала. Применение ИКТ на уроках усиливает положительную мотивацию обучения, активизирует познавательную деятельность обучающихся.</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Одной из наиболее удачных форм подготовки и представления учебного материала к урокам можно назвать создание мультимедийных презентаций.</w:t>
      </w:r>
      <w:r>
        <w:rPr>
          <w:rFonts w:ascii="Tahoma" w:hAnsi="Tahoma" w:cs="Tahoma"/>
          <w:color w:val="464646"/>
        </w:rPr>
        <w:br/>
        <w:t>"Презентация” - переводится с английского как "представление”. Мультимедийные презентации - это удобный и эффектный способ представления информации с помощью компьютерных программ. Он сочетает в себе динамику, звук и изображение, т.е. те факторы, которые наиболее долго удерживают внимание ребенка.</w:t>
      </w:r>
    </w:p>
    <w:p w:rsidR="001D47C7" w:rsidRDefault="001D47C7" w:rsidP="001D47C7">
      <w:pPr>
        <w:pStyle w:val="a3"/>
        <w:spacing w:before="0" w:beforeAutospacing="0" w:after="0" w:afterAutospacing="0"/>
        <w:rPr>
          <w:rFonts w:ascii="Tahoma" w:hAnsi="Tahoma" w:cs="Tahoma"/>
          <w:color w:val="464646"/>
        </w:rPr>
      </w:pPr>
      <w:r>
        <w:rPr>
          <w:rFonts w:ascii="Tahoma" w:hAnsi="Tahoma" w:cs="Tahoma"/>
          <w:color w:val="464646"/>
        </w:rPr>
        <w:t>Одновременное воздействие на два важнейших органа восприятия (слух и зрение) позволяют достичь гораздо большего эффекта. Доказано, что человек запоминает 20% услышанного и 30% увиденного, и более 50% того, что он видит и слышит одновременно. Таким образом, облегчение процесса восприятия и запоминания информации с помощью ярких образов - это основа любой современной презентации.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Более того, презентация дает возможность учителю самостоятельно скомпоновать учебный материал исходя их особенностей конкретного класса, темы, предмета, что позволяет построить урок так, чтобы добиться максимального учебного эффекта.</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Использование ИКТ на уроках музыки позволяет полнее реализовывать и активизировать познавательную деятельности учеников.</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lastRenderedPageBreak/>
        <w:t xml:space="preserve">Каким должен быть урок музыки в условиях коррекционной </w:t>
      </w:r>
      <w:proofErr w:type="gramStart"/>
      <w:r>
        <w:rPr>
          <w:rFonts w:ascii="Tahoma" w:hAnsi="Tahoma" w:cs="Tahoma"/>
          <w:color w:val="464646"/>
        </w:rPr>
        <w:t>школы?...</w:t>
      </w:r>
      <w:proofErr w:type="gramEnd"/>
      <w:r>
        <w:rPr>
          <w:rFonts w:ascii="Tahoma" w:hAnsi="Tahoma" w:cs="Tahoma"/>
          <w:color w:val="464646"/>
        </w:rPr>
        <w:t xml:space="preserve"> Чтобы дети на него бежали с удовольствием и желанием. Слышали </w:t>
      </w:r>
      <w:proofErr w:type="gramStart"/>
      <w:r>
        <w:rPr>
          <w:rFonts w:ascii="Tahoma" w:hAnsi="Tahoma" w:cs="Tahoma"/>
          <w:color w:val="464646"/>
        </w:rPr>
        <w:t>каждое слово</w:t>
      </w:r>
      <w:proofErr w:type="gramEnd"/>
      <w:r>
        <w:rPr>
          <w:rFonts w:ascii="Tahoma" w:hAnsi="Tahoma" w:cs="Tahoma"/>
          <w:color w:val="464646"/>
        </w:rPr>
        <w:t xml:space="preserve"> сказанное педагогом, слушали музыку затаенно с интересом, из пассивных слушателей превратились в активных участников процесса обучения.</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Одной из важнейших составляющих успешного обучения детей с ОВЗ является мотивация ученика. Использование современных информационных технологий на уроках музыки делает обучение ярким, запоминающимся, интересным для учащегося любого возраста и уровня интеллектуального развития, формирует эмоционально положительное отношение к предмету.</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Цель использования ИКТ на уроках музыки, можно рассматривать как активизацию познавательной и творческой деятельности учащихся. Учебным планом предусмотрен лишь один урок музыки в неделю. В связи с этим возникает проблема увеличения интенсивности урока, его насыщенности.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xml:space="preserve">ИКТ сочетают в себе много компонентов, необходимых для успешного обучения умственно-отсталых школьников. Это и телевизионное изображение, и анимация, и графика, и звук. Грамотное использование компьютера помогает решить дефицит наглядных пособий, оптимизировав процессы понимания и запоминания учебного материала, а главное, подняв на неизмеримо более высокий уровень интерес к предмету Музыка. Кроме того, фрагменты уроков, на которых используются мультимедийные презентации, отражают один из главных принципов создания современного урока - принцип </w:t>
      </w:r>
      <w:proofErr w:type="spellStart"/>
      <w:r>
        <w:rPr>
          <w:rFonts w:ascii="Tahoma" w:hAnsi="Tahoma" w:cs="Tahoma"/>
          <w:color w:val="464646"/>
        </w:rPr>
        <w:t>фасцинации</w:t>
      </w:r>
      <w:proofErr w:type="spellEnd"/>
      <w:r>
        <w:rPr>
          <w:rFonts w:ascii="Tahoma" w:hAnsi="Tahoma" w:cs="Tahoma"/>
          <w:color w:val="464646"/>
        </w:rPr>
        <w:t xml:space="preserve"> (принцип привлекательности).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Благодаря мультимедийным пособиям, дети стали отличаться высокой активностью на уроках (высказывать своё мнение, размышлять, рассуждать). Демонстрационный зрительный ряд выполняет функцию эмоционально- эстетического фона восприятия музыки. Основой развития музыкального мышления детей становится неоднозначность их восприятия, множественность индивидуальных трактовок, разнообразие вариантов «</w:t>
      </w:r>
      <w:proofErr w:type="spellStart"/>
      <w:r>
        <w:rPr>
          <w:rFonts w:ascii="Tahoma" w:hAnsi="Tahoma" w:cs="Tahoma"/>
          <w:color w:val="464646"/>
        </w:rPr>
        <w:t>слышания</w:t>
      </w:r>
      <w:proofErr w:type="spellEnd"/>
      <w:r>
        <w:rPr>
          <w:rFonts w:ascii="Tahoma" w:hAnsi="Tahoma" w:cs="Tahoma"/>
          <w:color w:val="464646"/>
        </w:rPr>
        <w:t>» («видения») конкретных музыкальных сочинений, что позволяет учащимся устанавливать разнообразные интонационно-образные связи музыки с литературой и изобразительным искусством.</w:t>
      </w:r>
    </w:p>
    <w:p w:rsidR="001D47C7" w:rsidRDefault="001D47C7" w:rsidP="001D47C7">
      <w:pPr>
        <w:pStyle w:val="a3"/>
        <w:spacing w:before="0" w:beforeAutospacing="0" w:after="0" w:afterAutospacing="0"/>
        <w:rPr>
          <w:rFonts w:ascii="Tahoma" w:hAnsi="Tahoma" w:cs="Tahoma"/>
          <w:color w:val="464646"/>
        </w:rPr>
      </w:pPr>
      <w:r>
        <w:rPr>
          <w:rFonts w:ascii="Tahoma" w:hAnsi="Tahoma" w:cs="Tahoma"/>
          <w:color w:val="464646"/>
        </w:rPr>
        <w:t>Современным этапом аудиовизуальных средств являются «Цифровые образовательные ресурсы», которые могут быть выполнены в формате мультимедийных проектов. Цифровые образовательные ресурсы я использую как комплекс средств обучения, в который входят:</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Видеоряд: фрагменты из мультфильмов, сказок,</w:t>
      </w:r>
      <w:r>
        <w:rPr>
          <w:rFonts w:ascii="Tahoma" w:hAnsi="Tahoma" w:cs="Tahoma"/>
          <w:color w:val="464646"/>
        </w:rPr>
        <w:t xml:space="preserve"> </w:t>
      </w:r>
      <w:r>
        <w:rPr>
          <w:rFonts w:ascii="Tahoma" w:hAnsi="Tahoma" w:cs="Tahoma"/>
          <w:color w:val="464646"/>
        </w:rPr>
        <w:t xml:space="preserve">опер, балетов, клипов, фрагменты документальных фильмов о жизни и творчестве </w:t>
      </w:r>
      <w:proofErr w:type="gramStart"/>
      <w:r>
        <w:rPr>
          <w:rFonts w:ascii="Tahoma" w:hAnsi="Tahoma" w:cs="Tahoma"/>
          <w:color w:val="464646"/>
        </w:rPr>
        <w:t>композиторов ,</w:t>
      </w:r>
      <w:proofErr w:type="gramEnd"/>
      <w:r>
        <w:rPr>
          <w:rFonts w:ascii="Tahoma" w:hAnsi="Tahoma" w:cs="Tahoma"/>
          <w:color w:val="464646"/>
        </w:rPr>
        <w:t xml:space="preserve"> фрагменты народных праздников, концертов классической музыки.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Синтезированный зрительный ряд: портреты композиторов, исполнителей и исполнительских коллективов, тематические рисунки, фрагменты рукописей музыкальных произведений, репродукции произведений изобразительного искусства (живопись, декоративно-прикладное искусство, скульптура, архитектура, графика. Иконопись) фотографии.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lastRenderedPageBreak/>
        <w:t>Дикторский текст, комментирующий различные явления музыкальной культуры. Звуковые фонограммы музыкальных произведений. А также песен («плюсовки» и «</w:t>
      </w:r>
      <w:proofErr w:type="spellStart"/>
      <w:r>
        <w:rPr>
          <w:rFonts w:ascii="Tahoma" w:hAnsi="Tahoma" w:cs="Tahoma"/>
          <w:color w:val="464646"/>
        </w:rPr>
        <w:t>минусовки</w:t>
      </w:r>
      <w:proofErr w:type="spellEnd"/>
      <w:r>
        <w:rPr>
          <w:rFonts w:ascii="Tahoma" w:hAnsi="Tahoma" w:cs="Tahoma"/>
          <w:color w:val="464646"/>
        </w:rPr>
        <w:t>»), которые дают возможность школьникам участвовать в их исполнении в процессе работы с цифровым образовательным ресурсом;</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Литературный ряд: доступные, ёмкие, выразительные информативные тексты, раскрывающие содержание предлагаемых для восприятия фрагментов музыкальных и художественных образов</w:t>
      </w:r>
      <w:r>
        <w:rPr>
          <w:rFonts w:ascii="Tahoma" w:hAnsi="Tahoma" w:cs="Tahoma"/>
          <w:color w:val="464646"/>
        </w:rPr>
        <w:t xml:space="preserve"> </w:t>
      </w:r>
      <w:r>
        <w:rPr>
          <w:rFonts w:ascii="Tahoma" w:hAnsi="Tahoma" w:cs="Tahoma"/>
          <w:color w:val="464646"/>
        </w:rPr>
        <w:t xml:space="preserve">(эстетически- нравственный фон); отрывки стихотворений, прозы, созвучные музыке; словарь ключевых терминов и понятий, эмоциональный </w:t>
      </w:r>
      <w:proofErr w:type="gramStart"/>
      <w:r>
        <w:rPr>
          <w:rFonts w:ascii="Tahoma" w:hAnsi="Tahoma" w:cs="Tahoma"/>
          <w:color w:val="464646"/>
        </w:rPr>
        <w:t>словарь(</w:t>
      </w:r>
      <w:proofErr w:type="gramEnd"/>
      <w:r>
        <w:rPr>
          <w:rFonts w:ascii="Tahoma" w:hAnsi="Tahoma" w:cs="Tahoma"/>
          <w:color w:val="464646"/>
        </w:rPr>
        <w:t>вербальная (словесная) характеристика музыкального произведения)</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Творческие задания для учащихся; в виде игр, вопросы, тесты, проблемные ситуации, направленные на осмысление учебного материала и выполняющие функцию контроля за успешностью развития музыкальной культуры школьника с</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ОВЗ</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Создавая презентации для своих уроков, стараюсь использовать различные виды</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цифровых ресурсов.</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Анализ результатов бесед с учащимися, показал, что в результате использования на уроках музыки ИКТ повышается учебная мотивация (дети отметили, что им хочется, чтобы подобные уроки проводились чаще), формируется эмоционально положительное отношение к предмету, внимание учеников остается устойчивым на протяжении всего урока. Применение информационных коммуникационных технологий в музыкальном обучении помогают формировать навыки активного восприятия музыки, обогащают музыкальный опыт детей, прививают им знания, что в целом является важной предпосылкой обогащения музыкальной культуры школьников с ОВЗ.</w:t>
      </w:r>
    </w:p>
    <w:p w:rsidR="001D47C7" w:rsidRDefault="001D47C7" w:rsidP="001D47C7">
      <w:pPr>
        <w:pStyle w:val="a3"/>
        <w:spacing w:before="0" w:beforeAutospacing="0" w:after="0" w:afterAutospacing="0"/>
        <w:rPr>
          <w:rFonts w:ascii="Tahoma" w:hAnsi="Tahoma" w:cs="Tahoma"/>
          <w:color w:val="464646"/>
        </w:rPr>
      </w:pPr>
      <w:r>
        <w:rPr>
          <w:rFonts w:ascii="Tahoma" w:hAnsi="Tahoma" w:cs="Tahoma"/>
          <w:color w:val="464646"/>
        </w:rPr>
        <w:t xml:space="preserve">ИКТ позволяют повысить значительно эффективность образования. Информационно-коммуникационные технологии способствуют развитию личности, самореализации </w:t>
      </w:r>
      <w:r>
        <w:rPr>
          <w:rFonts w:ascii="Tahoma" w:hAnsi="Tahoma" w:cs="Tahoma"/>
          <w:color w:val="464646"/>
        </w:rPr>
        <w:t>не только ребенка, но и педаго</w:t>
      </w:r>
      <w:r>
        <w:rPr>
          <w:rFonts w:ascii="Tahoma" w:hAnsi="Tahoma" w:cs="Tahoma"/>
          <w:color w:val="464646"/>
        </w:rPr>
        <w:t xml:space="preserve">га. Учителю предоставляются новые возможности осмысления своего собственного опыта, использования наработок в данном направлении, совершенствования своего профессионального мастерства, </w:t>
      </w:r>
      <w:proofErr w:type="gramStart"/>
      <w:r>
        <w:rPr>
          <w:rFonts w:ascii="Tahoma" w:hAnsi="Tahoma" w:cs="Tahoma"/>
          <w:color w:val="464646"/>
        </w:rPr>
        <w:t>А</w:t>
      </w:r>
      <w:proofErr w:type="gramEnd"/>
      <w:r>
        <w:rPr>
          <w:rFonts w:ascii="Tahoma" w:hAnsi="Tahoma" w:cs="Tahoma"/>
          <w:color w:val="464646"/>
        </w:rPr>
        <w:t xml:space="preserve"> это всё, способствует оптимизации учебного процесса на основе его информатизации.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Компьютер является и мощнейшим стимулом для творчества детей, в том числе и самых инфантильных или расторможенных. Экран притягивает внимание, которого мы порой не можем добиться при фронтальной работе с классом. Воздействие учебного материала на учащихся во многом зависит от степени и уровня иллюстративности материала. Визуальная насыщенность учебного материала делает его ярким, убедительным, способствует лучшему его усвоению и запоминанию</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Информационные технологии в образовании являются не</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самоцелью, а средством, направленным на решение задач реального изменения качества образования, на повышение его эффективности.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lastRenderedPageBreak/>
        <w:t>2. новейшие информационные технологии не антагонистичны к традиционной системе образования, а естественным образом, оптимально интегрируются в нее с учетом педагогической целесообразности, требующей всесторонней оценки эффективности применения в сочетании с различными педагогическими технологиями;</w:t>
      </w:r>
    </w:p>
    <w:p w:rsidR="001D47C7" w:rsidRDefault="001D47C7" w:rsidP="001D47C7">
      <w:pPr>
        <w:pStyle w:val="a3"/>
        <w:spacing w:before="0" w:beforeAutospacing="0" w:after="0" w:afterAutospacing="0"/>
        <w:rPr>
          <w:rFonts w:ascii="Tahoma" w:hAnsi="Tahoma" w:cs="Tahoma"/>
          <w:color w:val="464646"/>
        </w:rPr>
      </w:pPr>
      <w:r>
        <w:rPr>
          <w:rFonts w:ascii="Tahoma" w:hAnsi="Tahoma" w:cs="Tahoma"/>
          <w:color w:val="464646"/>
        </w:rPr>
        <w:t>3 в качестве наиболее значимых ценностных ориентиров использования икт выбираются обращение к личности обучаемого; создание максимально благоприятных условий для овладения им социально накопленным опытом, заключенным в содержании образования; направленность не только на получение глубоких и фундаментальных знаний, развитие мышления учащихся, его творческой индивидуальности и т.д., но и, в первую очередь, на проявление его самостоятельности - на саморазвитие и самореализацию личности;</w:t>
      </w:r>
      <w:r>
        <w:rPr>
          <w:rFonts w:ascii="Tahoma" w:hAnsi="Tahoma" w:cs="Tahoma"/>
          <w:color w:val="464646"/>
        </w:rPr>
        <w:br/>
        <w:t>4. ИКТ не подменяют педагога и не замещают его осн</w:t>
      </w:r>
      <w:r>
        <w:rPr>
          <w:rFonts w:ascii="Tahoma" w:hAnsi="Tahoma" w:cs="Tahoma"/>
          <w:color w:val="464646"/>
        </w:rPr>
        <w:t xml:space="preserve">овных функций, а </w:t>
      </w:r>
      <w:r>
        <w:rPr>
          <w:rFonts w:ascii="Tahoma" w:hAnsi="Tahoma" w:cs="Tahoma"/>
          <w:color w:val="464646"/>
        </w:rPr>
        <w:t xml:space="preserve"> усиливают отдельные приемы и компоненты его деятельности, перераспределяют отдельные функции учителя между учащимся и компьютером, оптимизируют профессионально-педагогическую деятельность.</w:t>
      </w:r>
      <w:r>
        <w:rPr>
          <w:rFonts w:ascii="Tahoma" w:hAnsi="Tahoma" w:cs="Tahoma"/>
          <w:color w:val="464646"/>
        </w:rPr>
        <w:br/>
        <w:t>За последние 10 лет произошло коренное изменение роли и места персональных компьютеров и информационных технологий в жизни общества. Из предмета профессиональной деятельности достаточно узкого круга специалистов в области точных наук они превратились в инструмент, используемый во всех отраслях современного производства, в быту и общественной жизни. Владение информационными технологиями ставится в современном мире в один ряд с такими качествами, как умение читать и писать. Человек, умело, эффективно владеющий технологиями и информацией, имеет другой, новый стиль мышления, принципиально иначе подходит к оценке возникшей проблемы, к организации своей деятельности.</w:t>
      </w:r>
      <w:r>
        <w:rPr>
          <w:rFonts w:ascii="Tahoma" w:hAnsi="Tahoma" w:cs="Tahoma"/>
          <w:color w:val="464646"/>
        </w:rPr>
        <w:br/>
        <w:t>Как показывает практика, без новых информационных технологий уже невозможно представить себе современную школу. Очевидно, что в ближайшие десятилетия роль персональных компьютеров будет возрастать и в соответствии с этим будут возрастать требования к ко</w:t>
      </w:r>
      <w:r>
        <w:rPr>
          <w:rFonts w:ascii="Tahoma" w:hAnsi="Tahoma" w:cs="Tahoma"/>
          <w:color w:val="464646"/>
        </w:rPr>
        <w:t>мпьютерной грамотности учащихся</w:t>
      </w:r>
      <w:r>
        <w:rPr>
          <w:rFonts w:ascii="Tahoma" w:hAnsi="Tahoma" w:cs="Tahoma"/>
          <w:color w:val="464646"/>
        </w:rPr>
        <w:t>.</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Появляются неограниченные возможности для индивидуализации и дифференциации учебного процесса, переориентирование его на развитие мышления, воображения как основных процессов, необходимых для успешного обучения. И наконец, обеспечивается эффективная организация познавательной деятельности учащихся. Объединение в компьютере текстовой, графической, аудио-видеоинформации, анимации резко повышает качество преподносимой школьникам учебной информации и успешность их обучения.</w:t>
      </w:r>
      <w:r>
        <w:rPr>
          <w:rFonts w:ascii="Tahoma" w:hAnsi="Tahoma" w:cs="Tahoma"/>
          <w:color w:val="464646"/>
        </w:rPr>
        <w:br/>
        <w:t>Можно утверждать, что грамотное использование возможностей современных информационных технологий на уроках музыки способствует:</w:t>
      </w:r>
      <w:r>
        <w:rPr>
          <w:rFonts w:ascii="Tahoma" w:hAnsi="Tahoma" w:cs="Tahoma"/>
          <w:color w:val="464646"/>
        </w:rPr>
        <w:br/>
        <w:t>1. активизации познавательной деятельности, повышению качественной успеваемости школьников;</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2. достижению целей обучения с помощью современных электронных материалов, предназначенных для использования на уроках в школе;</w:t>
      </w:r>
      <w:r>
        <w:rPr>
          <w:rFonts w:ascii="Tahoma" w:hAnsi="Tahoma" w:cs="Tahoma"/>
          <w:color w:val="464646"/>
        </w:rPr>
        <w:br/>
        <w:t>3. развитию навыков самообразования и самоконтроля у школьников; повышению уровня комфортности обучения;</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4. снижению затруднений у учащихся;</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lastRenderedPageBreak/>
        <w:t>5. повышению активности и инициативности школьников на уроке; развитию информационного мышления школьников, формирование информационно- коммуникационной компетенции;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br/>
        <w:t>Одной из наиболее удачных форм подготовки и представления учебного материала к урокам можно назвать создание мультимедийных презентаций.</w:t>
      </w:r>
      <w:r>
        <w:rPr>
          <w:rFonts w:ascii="Tahoma" w:hAnsi="Tahoma" w:cs="Tahoma"/>
          <w:color w:val="464646"/>
        </w:rPr>
        <w:br/>
        <w:t>"Презентация” - переводится с английского как "представление”. Мультимедийные презентации - это удобный и эффектный способ представления информации с помощью компьютерных программ. Он сочетает в себе динамику, звук и изображение, т.е. те факторы, которые наиболее долго удерживают внимание ребенка.</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Одновременное воздействие на два важнейших органа восприятия (слух и зрение) позволяют достичь гораздо большего эффекта. Доказано, что человек запоминает 20% услышанного и 30% увиденного, и более 50% того, что он видит и слышит одновременно. Таким образом, облегчение процесса восприятия и запоминания информации с помощью ярких образов - это основа любой современной презентации.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Более того, презентация дает возможность учителю самостоятельно скомпоновать учебный материал исходя их особенностей конкретного класса, темы, предмета, что позволяет построить урок так, чтобы добиться максимального учебного эффекта.</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xml:space="preserve">Использование возможностей программы MS </w:t>
      </w:r>
      <w:proofErr w:type="spellStart"/>
      <w:r>
        <w:rPr>
          <w:rFonts w:ascii="Tahoma" w:hAnsi="Tahoma" w:cs="Tahoma"/>
          <w:color w:val="464646"/>
        </w:rPr>
        <w:t>Power</w:t>
      </w:r>
      <w:proofErr w:type="spellEnd"/>
      <w:r>
        <w:rPr>
          <w:rFonts w:ascii="Tahoma" w:hAnsi="Tahoma" w:cs="Tahoma"/>
          <w:color w:val="464646"/>
        </w:rPr>
        <w:t xml:space="preserve"> </w:t>
      </w:r>
      <w:proofErr w:type="spellStart"/>
      <w:r>
        <w:rPr>
          <w:rFonts w:ascii="Tahoma" w:hAnsi="Tahoma" w:cs="Tahoma"/>
          <w:color w:val="464646"/>
        </w:rPr>
        <w:t>Point</w:t>
      </w:r>
      <w:proofErr w:type="spellEnd"/>
      <w:r>
        <w:rPr>
          <w:rFonts w:ascii="Tahoma" w:hAnsi="Tahoma" w:cs="Tahoma"/>
          <w:color w:val="464646"/>
        </w:rPr>
        <w:t xml:space="preserve"> для создания презентаций от</w:t>
      </w:r>
      <w:r>
        <w:rPr>
          <w:rFonts w:ascii="Tahoma" w:hAnsi="Tahoma" w:cs="Tahoma"/>
          <w:color w:val="464646"/>
        </w:rPr>
        <w:t>крывает большие перспективы для</w:t>
      </w:r>
      <w:r>
        <w:rPr>
          <w:rFonts w:ascii="Tahoma" w:hAnsi="Tahoma" w:cs="Tahoma"/>
          <w:color w:val="464646"/>
        </w:rPr>
        <w:t>:</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повышения эмоциональности урока, повышения интереса учащихся к учению, воспитания потребности приобретать новые знания;</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создания доброжелательной атмосферы на уроке, активного творческого труда;</w:t>
      </w:r>
    </w:p>
    <w:p w:rsidR="001D47C7" w:rsidRDefault="001D47C7" w:rsidP="001D47C7">
      <w:pPr>
        <w:pStyle w:val="a3"/>
        <w:spacing w:before="0" w:beforeAutospacing="0" w:after="0" w:afterAutospacing="0"/>
        <w:rPr>
          <w:rFonts w:ascii="Tahoma" w:hAnsi="Tahoma" w:cs="Tahoma"/>
          <w:color w:val="464646"/>
        </w:rPr>
      </w:pPr>
      <w:r>
        <w:rPr>
          <w:rFonts w:ascii="Tahoma" w:hAnsi="Tahoma" w:cs="Tahoma"/>
          <w:color w:val="464646"/>
        </w:rPr>
        <w:t>- смены форм деятельности, учета психолого-педагогических особенностей младших школьников;</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стимулирования познавательного мышления учеников;</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наглядных методов обучения, использование игровых моментов в обучении.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Преимущества использования мультимедийных презентаций</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Учеников привлекает новизна проведения уроков с использованием мультимедийных презентаций. В классе во время таких уроков создаётся обстановка реального общения, при которой ученики стремятся выразить мысли "своими словами”, они с желанием выполняют задания, проявляют интерес к изучаемому материалу, у учеников пропадает страх перед компьютером. Учащиеся учатся самостоятельно работать с учебной, справочной и другой литературой по предмету. У учеников появляется заинтересованность в получении более высокого результата, готовность и желание выполнять дополнительные задания. При выполнении практических действий проявляется самоконтроль. Использование презентаций позволяет проводить уроки: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lastRenderedPageBreak/>
        <w:t xml:space="preserve">• на высоком эстетическом и эмоциональном уровне </w:t>
      </w:r>
      <w:proofErr w:type="gramStart"/>
      <w:r>
        <w:rPr>
          <w:rFonts w:ascii="Tahoma" w:hAnsi="Tahoma" w:cs="Tahoma"/>
          <w:color w:val="464646"/>
        </w:rPr>
        <w:t>( анимация</w:t>
      </w:r>
      <w:proofErr w:type="gramEnd"/>
      <w:r>
        <w:rPr>
          <w:rFonts w:ascii="Tahoma" w:hAnsi="Tahoma" w:cs="Tahoma"/>
          <w:color w:val="464646"/>
        </w:rPr>
        <w:t>, музыка)</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обеспечивает наглядность;</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привлекает большое количество дидактического материала;</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повышает объём выполняемой работы на уроке в 1,5 – 2 раза;</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обеспечивает высокую степень дифференциации обучения</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xml:space="preserve">( индивидуально подойти к ученику, применяя </w:t>
      </w:r>
      <w:proofErr w:type="spellStart"/>
      <w:r>
        <w:rPr>
          <w:rFonts w:ascii="Tahoma" w:hAnsi="Tahoma" w:cs="Tahoma"/>
          <w:color w:val="464646"/>
        </w:rPr>
        <w:t>разноуровневые</w:t>
      </w:r>
      <w:proofErr w:type="spellEnd"/>
      <w:r>
        <w:rPr>
          <w:rFonts w:ascii="Tahoma" w:hAnsi="Tahoma" w:cs="Tahoma"/>
          <w:color w:val="464646"/>
        </w:rPr>
        <w:t xml:space="preserve"> задания).</w:t>
      </w:r>
      <w:r>
        <w:rPr>
          <w:rFonts w:ascii="Tahoma" w:hAnsi="Tahoma" w:cs="Tahoma"/>
          <w:color w:val="464646"/>
        </w:rPr>
        <w:br/>
        <w:t>Младший школьный возраст характеризуется психофизиологическими возрастными особенностями, индивидуальной (визуальная, аудиальная) системой восприятия, низкой степенью развитости познавательных способностей, особенностями учебной мотивации. Поэтому при создании презентаций для учеников начальных классов следует придерживаться следующих рекомендаций:</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1) Не загромождайте отдельный слайд большим количеством информации!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2) На каждом слайде должно быть не более двух картинок.</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3) Размер шрифта на слайде должен быть не менее 24-28 пунктов.</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4) Анимация возможна один раз в течение 5 минут (в нач. школе).</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5) Вся презентация должна быть выдержана в одном стиле (одинаковое оформление всех слайдов: фон, название, размер, шрифт, начертание шрифта,</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цвет и толщина различных линий и т.п.).</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6) Важно подобрать правильное сочетание цветов для фона и шрифта. Они должны контрастировать. Например, фон — светлый, а шрифт – темный, или наоборот</w:t>
      </w:r>
      <w:r>
        <w:rPr>
          <w:rFonts w:ascii="Tahoma" w:hAnsi="Tahoma" w:cs="Tahoma"/>
          <w:color w:val="464646"/>
        </w:rPr>
        <w:br/>
        <w:t>7) Слайды должны быть синхронизированы с текстом. Презентация должна дополнять, иллюстрировать то, о чем идет речь на занятии.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8) В презентации стоит использовать музыкальное сопровождение, оно относится к анимационным эффектам.</w:t>
      </w:r>
      <w:r>
        <w:rPr>
          <w:rFonts w:ascii="Tahoma" w:hAnsi="Tahoma" w:cs="Tahoma"/>
          <w:color w:val="464646"/>
        </w:rPr>
        <w:br/>
      </w:r>
    </w:p>
    <w:p w:rsidR="001D47C7" w:rsidRDefault="001D47C7" w:rsidP="001D47C7">
      <w:pPr>
        <w:pStyle w:val="a3"/>
        <w:spacing w:before="0" w:beforeAutospacing="0" w:after="0" w:afterAutospacing="0"/>
        <w:rPr>
          <w:rFonts w:ascii="Tahoma" w:hAnsi="Tahoma" w:cs="Tahoma"/>
          <w:color w:val="464646"/>
        </w:rPr>
      </w:pPr>
      <w:r>
        <w:rPr>
          <w:rFonts w:ascii="Tahoma" w:hAnsi="Tahoma" w:cs="Tahoma"/>
          <w:color w:val="464646"/>
        </w:rPr>
        <w:t>Презентацию также можно использовать на уроках изобразительного искусства: портреты художников, репродукции, схемы, последовательность выполнения рисунка и т.д. Образцы изделий и этапы работы по проектной деятельности на уроках технологии и т.д.</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Компьютер является и мощнейшим стимулом для творчества детей, в том числе и самых инфантильных или расторможенных. Экран притягивает внимание, которого мы порой не можем добиться при фронтальной работе с классом.  Воздействие учебного материала на учащихся во многом зависит от степени и уровня иллюстративности материала. Визуальная насыщенность учебного материала делает его ярким, убедительным, способствует лучшему его усвоению и запоминанию</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lastRenderedPageBreak/>
        <w:t>В начальной школе мы используем презентации на всех этапах урока: при объяснении нового материала, закреплении, повтор</w:t>
      </w:r>
      <w:r>
        <w:rPr>
          <w:rFonts w:ascii="Tahoma" w:hAnsi="Tahoma" w:cs="Tahoma"/>
          <w:color w:val="464646"/>
        </w:rPr>
        <w:t>ении, контроле, при проведении </w:t>
      </w:r>
      <w:r>
        <w:rPr>
          <w:rFonts w:ascii="Tahoma" w:hAnsi="Tahoma" w:cs="Tahoma"/>
          <w:color w:val="464646"/>
        </w:rPr>
        <w:t>внеклассных занятий и др. Ребёнок становится ищущим, жаждущим знаний, неутомимым, творческим, настойчивым 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трудолюбивым. Таким образом, труд, затраченный на управление</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познавательной деятельностью с помощью средств ИКТ оправдывает себя во всех отношениях:</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повышает качество знаний</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продвигает ребенка в общем развитии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помогает преодолеть трудности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вносит радость в жизнь ребенка</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позволяет вести обучение в зоне ближайшего развития</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создает благоприятные условия для лучшего взаимопонимания учителя и учащихся и их сотрудничества в учебном процессе.</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Анализ таких занятий </w:t>
      </w:r>
      <w:bookmarkStart w:id="0" w:name="_GoBack"/>
      <w:bookmarkEnd w:id="0"/>
      <w:r>
        <w:rPr>
          <w:rFonts w:ascii="Tahoma" w:hAnsi="Tahoma" w:cs="Tahoma"/>
          <w:color w:val="464646"/>
        </w:rPr>
        <w:t>с применением презентаций показал, что</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познавательная мотивация увеличивается, облегчается овладение сложным материалом.</w:t>
      </w:r>
      <w:r>
        <w:rPr>
          <w:rFonts w:ascii="Tahoma" w:hAnsi="Tahoma" w:cs="Tahoma"/>
          <w:color w:val="464646"/>
        </w:rPr>
        <w:br/>
        <w:t>  Кроме того, фрагменты уроков, на которых используются презентации, отражают один из главных принципов создания современного урока – принцип фасциации ( принцип привлекательности). Благодаря презентациям, дети, которые обычно не отличались высокой активностью на уроках, стали активно высказывать свое мнение, рассуждать.</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Достаточно широкое распространение мультимедиа проекторов позволяет значительно увеличить наглядность за счет использования учителем в ходе урока мультимедиа презентации.</w:t>
      </w:r>
    </w:p>
    <w:p w:rsidR="001D47C7" w:rsidRDefault="001D47C7" w:rsidP="001D47C7">
      <w:pPr>
        <w:pStyle w:val="a3"/>
        <w:spacing w:before="0" w:beforeAutospacing="0" w:after="240" w:afterAutospacing="0"/>
        <w:rPr>
          <w:rFonts w:ascii="Tahoma" w:hAnsi="Tahoma" w:cs="Tahoma"/>
          <w:color w:val="464646"/>
        </w:rPr>
      </w:pPr>
      <w:r>
        <w:rPr>
          <w:rFonts w:ascii="Tahoma" w:hAnsi="Tahoma" w:cs="Tahoma"/>
          <w:color w:val="464646"/>
        </w:rPr>
        <w:t>   Компьютеры и информационные технологии вообще – удобный инструмент, который при разумном использовании способен привнести в школьный урок элемент новизны, повысить интерес учащихся к приобретению знаний, облегчить учителю задачу подготовки к занятиям.</w:t>
      </w:r>
    </w:p>
    <w:p w:rsidR="001D47C7" w:rsidRDefault="001D47C7" w:rsidP="001D47C7">
      <w:pPr>
        <w:pStyle w:val="a3"/>
        <w:spacing w:before="0" w:beforeAutospacing="0" w:after="0" w:afterAutospacing="0"/>
        <w:rPr>
          <w:rFonts w:ascii="Tahoma" w:hAnsi="Tahoma" w:cs="Tahoma"/>
          <w:color w:val="464646"/>
        </w:rPr>
      </w:pPr>
      <w:r>
        <w:rPr>
          <w:rFonts w:ascii="Tahoma" w:hAnsi="Tahoma" w:cs="Tahoma"/>
          <w:color w:val="464646"/>
        </w:rPr>
        <w:t>Применение компьютера на разных этапах обучения позволяет довести время активной работы учеников на уроке до 75-80% времени урока, вместо обычных 15-20%. Современные школьники быстрее и с большим интересом усваивают информацию с экрана компьютера, чем со слов учителя.</w:t>
      </w:r>
    </w:p>
    <w:p w:rsidR="002E61A4" w:rsidRDefault="002E61A4"/>
    <w:sectPr w:rsidR="002E61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5EA"/>
    <w:rsid w:val="001D47C7"/>
    <w:rsid w:val="002E61A4"/>
    <w:rsid w:val="00F61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B7DB6"/>
  <w15:chartTrackingRefBased/>
  <w15:docId w15:val="{C04D57AC-365C-49CF-881E-992809E90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47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886859">
      <w:bodyDiv w:val="1"/>
      <w:marLeft w:val="0"/>
      <w:marRight w:val="0"/>
      <w:marTop w:val="0"/>
      <w:marBottom w:val="0"/>
      <w:divBdr>
        <w:top w:val="none" w:sz="0" w:space="0" w:color="auto"/>
        <w:left w:val="none" w:sz="0" w:space="0" w:color="auto"/>
        <w:bottom w:val="none" w:sz="0" w:space="0" w:color="auto"/>
        <w:right w:val="none" w:sz="0" w:space="0" w:color="auto"/>
      </w:divBdr>
      <w:divsChild>
        <w:div w:id="1581520650">
          <w:marLeft w:val="0"/>
          <w:marRight w:val="0"/>
          <w:marTop w:val="0"/>
          <w:marBottom w:val="0"/>
          <w:divBdr>
            <w:top w:val="none" w:sz="0" w:space="0" w:color="auto"/>
            <w:left w:val="none" w:sz="0" w:space="0" w:color="auto"/>
            <w:bottom w:val="none" w:sz="0" w:space="0" w:color="auto"/>
            <w:right w:val="none" w:sz="0" w:space="0" w:color="auto"/>
          </w:divBdr>
        </w:div>
        <w:div w:id="1952739808">
          <w:marLeft w:val="0"/>
          <w:marRight w:val="0"/>
          <w:marTop w:val="0"/>
          <w:marBottom w:val="0"/>
          <w:divBdr>
            <w:top w:val="none" w:sz="0" w:space="0" w:color="auto"/>
            <w:left w:val="none" w:sz="0" w:space="0" w:color="auto"/>
            <w:bottom w:val="none" w:sz="0" w:space="0" w:color="auto"/>
            <w:right w:val="none" w:sz="0" w:space="0" w:color="auto"/>
          </w:divBdr>
        </w:div>
        <w:div w:id="941189446">
          <w:marLeft w:val="0"/>
          <w:marRight w:val="0"/>
          <w:marTop w:val="0"/>
          <w:marBottom w:val="0"/>
          <w:divBdr>
            <w:top w:val="none" w:sz="0" w:space="0" w:color="auto"/>
            <w:left w:val="none" w:sz="0" w:space="0" w:color="auto"/>
            <w:bottom w:val="none" w:sz="0" w:space="0" w:color="auto"/>
            <w:right w:val="none" w:sz="0" w:space="0" w:color="auto"/>
          </w:divBdr>
        </w:div>
        <w:div w:id="1012609277">
          <w:marLeft w:val="0"/>
          <w:marRight w:val="0"/>
          <w:marTop w:val="0"/>
          <w:marBottom w:val="0"/>
          <w:divBdr>
            <w:top w:val="none" w:sz="0" w:space="0" w:color="auto"/>
            <w:left w:val="none" w:sz="0" w:space="0" w:color="auto"/>
            <w:bottom w:val="none" w:sz="0" w:space="0" w:color="auto"/>
            <w:right w:val="none" w:sz="0" w:space="0" w:color="auto"/>
          </w:divBdr>
        </w:div>
        <w:div w:id="2010676599">
          <w:marLeft w:val="0"/>
          <w:marRight w:val="0"/>
          <w:marTop w:val="0"/>
          <w:marBottom w:val="0"/>
          <w:divBdr>
            <w:top w:val="none" w:sz="0" w:space="0" w:color="auto"/>
            <w:left w:val="none" w:sz="0" w:space="0" w:color="auto"/>
            <w:bottom w:val="none" w:sz="0" w:space="0" w:color="auto"/>
            <w:right w:val="none" w:sz="0" w:space="0" w:color="auto"/>
          </w:divBdr>
        </w:div>
        <w:div w:id="1769041503">
          <w:marLeft w:val="0"/>
          <w:marRight w:val="0"/>
          <w:marTop w:val="0"/>
          <w:marBottom w:val="0"/>
          <w:divBdr>
            <w:top w:val="none" w:sz="0" w:space="0" w:color="auto"/>
            <w:left w:val="none" w:sz="0" w:space="0" w:color="auto"/>
            <w:bottom w:val="none" w:sz="0" w:space="0" w:color="auto"/>
            <w:right w:val="none" w:sz="0" w:space="0" w:color="auto"/>
          </w:divBdr>
        </w:div>
        <w:div w:id="1831481104">
          <w:marLeft w:val="0"/>
          <w:marRight w:val="0"/>
          <w:marTop w:val="0"/>
          <w:marBottom w:val="0"/>
          <w:divBdr>
            <w:top w:val="none" w:sz="0" w:space="0" w:color="auto"/>
            <w:left w:val="none" w:sz="0" w:space="0" w:color="auto"/>
            <w:bottom w:val="none" w:sz="0" w:space="0" w:color="auto"/>
            <w:right w:val="none" w:sz="0" w:space="0" w:color="auto"/>
          </w:divBdr>
        </w:div>
        <w:div w:id="196739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3073</Words>
  <Characters>17522</Characters>
  <Application>Microsoft Office Word</Application>
  <DocSecurity>0</DocSecurity>
  <Lines>146</Lines>
  <Paragraphs>41</Paragraphs>
  <ScaleCrop>false</ScaleCrop>
  <Company>SPecialiST RePack</Company>
  <LinksUpToDate>false</LinksUpToDate>
  <CharactersWithSpaces>20554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2020-11-03T10:02:00Z</dcterms:created>
  <dcterms:modified xsi:type="dcterms:W3CDTF">2020-11-03T10:05:00Z</dcterms:modified>
</cp:coreProperties>
</file>