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815D9" w14:textId="4508CD9C" w:rsidR="00074941" w:rsidRPr="00575206" w:rsidRDefault="00074941" w:rsidP="00D746CC">
      <w:pPr>
        <w:pStyle w:val="3"/>
        <w:pBdr>
          <w:left w:val="single" w:sz="18" w:space="0" w:color="CFCFCF"/>
        </w:pBdr>
        <w:shd w:val="clear" w:color="auto" w:fill="FFFFFF" w:themeFill="background1"/>
        <w:spacing w:before="0" w:beforeAutospacing="0" w:after="0" w:afterAutospacing="0" w:line="320" w:lineRule="exact"/>
        <w:jc w:val="center"/>
        <w:textAlignment w:val="baseline"/>
        <w:rPr>
          <w:bCs w:val="0"/>
          <w:color w:val="45729F"/>
          <w:sz w:val="26"/>
          <w:szCs w:val="26"/>
        </w:rPr>
      </w:pPr>
      <w:bookmarkStart w:id="0" w:name="_Hlk26199157"/>
      <w:bookmarkEnd w:id="0"/>
      <w:r w:rsidRPr="00575206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D4F2911" wp14:editId="04D862E8">
            <wp:simplePos x="0" y="0"/>
            <wp:positionH relativeFrom="margin">
              <wp:posOffset>158115</wp:posOffset>
            </wp:positionH>
            <wp:positionV relativeFrom="paragraph">
              <wp:posOffset>281940</wp:posOffset>
            </wp:positionV>
            <wp:extent cx="1356360" cy="1402080"/>
            <wp:effectExtent l="0" t="0" r="0" b="7620"/>
            <wp:wrapThrough wrapText="bothSides">
              <wp:wrapPolygon edited="0">
                <wp:start x="0" y="0"/>
                <wp:lineTo x="0" y="21424"/>
                <wp:lineTo x="21236" y="21424"/>
                <wp:lineTo x="212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96AA9" w14:textId="461F97A1" w:rsidR="00074941" w:rsidRPr="00575206" w:rsidRDefault="00AE4B4D" w:rsidP="00D746CC">
      <w:pPr>
        <w:pStyle w:val="3"/>
        <w:pBdr>
          <w:left w:val="single" w:sz="18" w:space="0" w:color="CFCFCF"/>
        </w:pBdr>
        <w:shd w:val="clear" w:color="auto" w:fill="FFFFFF" w:themeFill="background1"/>
        <w:spacing w:before="0" w:beforeAutospacing="0" w:after="0" w:afterAutospacing="0" w:line="320" w:lineRule="exact"/>
        <w:jc w:val="center"/>
        <w:textAlignment w:val="baseline"/>
        <w:rPr>
          <w:bCs w:val="0"/>
          <w:color w:val="45729F"/>
          <w:sz w:val="26"/>
          <w:szCs w:val="26"/>
        </w:rPr>
      </w:pPr>
      <w:r w:rsidRPr="00575206">
        <w:rPr>
          <w:bCs w:val="0"/>
          <w:color w:val="45729F"/>
          <w:sz w:val="26"/>
          <w:szCs w:val="26"/>
        </w:rPr>
        <w:t xml:space="preserve">Правила безопасного </w:t>
      </w:r>
    </w:p>
    <w:p w14:paraId="09CD9681" w14:textId="7F331465" w:rsidR="002A7875" w:rsidRPr="00575206" w:rsidRDefault="00074941" w:rsidP="00074941">
      <w:pPr>
        <w:pStyle w:val="3"/>
        <w:pBdr>
          <w:left w:val="single" w:sz="18" w:space="0" w:color="CFCFCF"/>
        </w:pBdr>
        <w:shd w:val="clear" w:color="auto" w:fill="FFFFFF" w:themeFill="background1"/>
        <w:spacing w:before="240" w:beforeAutospacing="0" w:after="240" w:afterAutospacing="0" w:line="240" w:lineRule="exact"/>
        <w:jc w:val="center"/>
        <w:textAlignment w:val="baseline"/>
        <w:rPr>
          <w:bCs w:val="0"/>
          <w:color w:val="45729F"/>
          <w:sz w:val="26"/>
          <w:szCs w:val="26"/>
        </w:rPr>
      </w:pPr>
      <w:r w:rsidRPr="00575206">
        <w:rPr>
          <w:bCs w:val="0"/>
          <w:color w:val="45729F"/>
          <w:sz w:val="26"/>
          <w:szCs w:val="26"/>
        </w:rPr>
        <w:t xml:space="preserve"> </w:t>
      </w:r>
      <w:r w:rsidR="00AE4B4D" w:rsidRPr="00575206">
        <w:rPr>
          <w:bCs w:val="0"/>
          <w:color w:val="45729F"/>
          <w:sz w:val="26"/>
          <w:szCs w:val="26"/>
        </w:rPr>
        <w:t>«Нового года»</w:t>
      </w:r>
    </w:p>
    <w:p w14:paraId="04EC3436" w14:textId="16F1EA76" w:rsidR="00074941" w:rsidRPr="00575206" w:rsidRDefault="00074941" w:rsidP="0013087F">
      <w:pPr>
        <w:pStyle w:val="3"/>
        <w:pBdr>
          <w:left w:val="single" w:sz="18" w:space="0" w:color="CFCFCF"/>
        </w:pBdr>
        <w:shd w:val="clear" w:color="auto" w:fill="FFFFFF" w:themeFill="background1"/>
        <w:spacing w:before="240" w:beforeAutospacing="0" w:after="240" w:afterAutospacing="0" w:line="240" w:lineRule="exact"/>
        <w:jc w:val="center"/>
        <w:textAlignment w:val="baseline"/>
        <w:rPr>
          <w:bCs w:val="0"/>
          <w:color w:val="45729F"/>
          <w:sz w:val="26"/>
          <w:szCs w:val="26"/>
        </w:rPr>
      </w:pPr>
    </w:p>
    <w:p w14:paraId="432B440F" w14:textId="2DC0D009" w:rsidR="00074941" w:rsidRDefault="00074941" w:rsidP="00074941">
      <w:pPr>
        <w:pStyle w:val="3"/>
        <w:pBdr>
          <w:left w:val="single" w:sz="18" w:space="0" w:color="CFCFCF"/>
        </w:pBdr>
        <w:shd w:val="clear" w:color="auto" w:fill="FFFFFF" w:themeFill="background1"/>
        <w:spacing w:before="240" w:beforeAutospacing="0" w:after="240" w:afterAutospacing="0" w:line="240" w:lineRule="exact"/>
        <w:textAlignment w:val="baseline"/>
        <w:rPr>
          <w:bCs w:val="0"/>
          <w:color w:val="45729F"/>
          <w:sz w:val="26"/>
          <w:szCs w:val="26"/>
        </w:rPr>
      </w:pPr>
    </w:p>
    <w:p w14:paraId="58F9A86F" w14:textId="77777777" w:rsidR="00D746CC" w:rsidRPr="00575206" w:rsidRDefault="00D746CC" w:rsidP="00074941">
      <w:pPr>
        <w:pStyle w:val="3"/>
        <w:pBdr>
          <w:left w:val="single" w:sz="18" w:space="0" w:color="CFCFCF"/>
        </w:pBdr>
        <w:shd w:val="clear" w:color="auto" w:fill="FFFFFF" w:themeFill="background1"/>
        <w:spacing w:before="240" w:beforeAutospacing="0" w:after="240" w:afterAutospacing="0" w:line="240" w:lineRule="exact"/>
        <w:textAlignment w:val="baseline"/>
        <w:rPr>
          <w:bCs w:val="0"/>
          <w:color w:val="45729F"/>
          <w:sz w:val="26"/>
          <w:szCs w:val="26"/>
        </w:rPr>
      </w:pPr>
    </w:p>
    <w:p w14:paraId="52BAEF32" w14:textId="77777777" w:rsidR="00D746CC" w:rsidRDefault="00072AB0" w:rsidP="00D746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оставляйте без присмотра включенные в электросеть электроприборы;</w:t>
      </w:r>
      <w:r w:rsidR="00D746CC" w:rsidRPr="00D746CC">
        <w:rPr>
          <w:sz w:val="26"/>
          <w:szCs w:val="26"/>
        </w:rPr>
        <w:t xml:space="preserve"> </w:t>
      </w:r>
    </w:p>
    <w:p w14:paraId="455D7070" w14:textId="159271A5" w:rsidR="00AE4B4D" w:rsidRPr="0087492C" w:rsidRDefault="00D746CC" w:rsidP="00D746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 xml:space="preserve">Не разрешайте детям самостоятельно включать </w:t>
      </w:r>
      <w:proofErr w:type="spellStart"/>
      <w:r w:rsidRPr="00D746CC">
        <w:rPr>
          <w:sz w:val="26"/>
          <w:szCs w:val="26"/>
        </w:rPr>
        <w:t>электрогирлянды</w:t>
      </w:r>
      <w:proofErr w:type="spellEnd"/>
      <w:r w:rsidRPr="00D746CC">
        <w:rPr>
          <w:sz w:val="26"/>
          <w:szCs w:val="26"/>
        </w:rPr>
        <w:t xml:space="preserve"> и пользоваться электроприборами;</w:t>
      </w:r>
    </w:p>
    <w:p w14:paraId="474ADFF5" w14:textId="157544E3" w:rsidR="00E7689B" w:rsidRPr="00D746CC" w:rsidRDefault="00E7689B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перегружайте электросеть! Пользуйтесь только исправными бытовыми электроприборами;</w:t>
      </w:r>
    </w:p>
    <w:p w14:paraId="4EE085B7" w14:textId="53642329" w:rsidR="00E7689B" w:rsidRPr="00D746CC" w:rsidRDefault="00E7689B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Украшайте елку только исправными электрическими гирляндами заводского изготовления;</w:t>
      </w:r>
    </w:p>
    <w:p w14:paraId="404F82B6" w14:textId="5C3F96F1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зажигайте на елках свечи и не украшайте их игрушками из горючих материалов;</w:t>
      </w:r>
    </w:p>
    <w:p w14:paraId="0E8E8594" w14:textId="44B591E1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используйте в помещениях пиротехнические изделия (хлопушки, бенгальские огни, петарды и т.д.)</w:t>
      </w:r>
    </w:p>
    <w:p w14:paraId="04AA3A03" w14:textId="713416C3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Установите елку на устойчи</w:t>
      </w:r>
      <w:r w:rsidR="00E7689B" w:rsidRPr="00D746CC">
        <w:rPr>
          <w:sz w:val="26"/>
          <w:szCs w:val="26"/>
        </w:rPr>
        <w:t>вой подставке, вдали от отопительных приборов (печей и электрообогревателей).</w:t>
      </w:r>
    </w:p>
    <w:p w14:paraId="059BECE5" w14:textId="54F005C8" w:rsidR="00E7689B" w:rsidRPr="00D746CC" w:rsidRDefault="00E7689B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1A9FD4" w14:textId="73724E25" w:rsidR="00575206" w:rsidRPr="00D746CC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32CE23F" w14:textId="6BF047A7" w:rsidR="00575206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7BF9B76B" w14:textId="35FE8E6A" w:rsidR="00575206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080FA8F6" w14:textId="7D513B92" w:rsidR="00385D3F" w:rsidRDefault="00747ECE" w:rsidP="00747ECE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Правила применения пиротехники:</w:t>
      </w:r>
    </w:p>
    <w:p w14:paraId="30674DD9" w14:textId="77777777" w:rsidR="00575206" w:rsidRPr="00575206" w:rsidRDefault="00575206" w:rsidP="00747ECE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5BD1A774" w14:textId="5915F614" w:rsidR="00385D3F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Помните, наиболее опасны петарды и фейерверки;</w:t>
      </w:r>
    </w:p>
    <w:p w14:paraId="3A8E45CB" w14:textId="40D3BC14" w:rsidR="00747ECE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При неумелом использовании они могут привести к ожогам и даже травмам рук или лица;</w:t>
      </w:r>
    </w:p>
    <w:p w14:paraId="15E3185F" w14:textId="79F4B8BC" w:rsidR="00424751" w:rsidRPr="00575206" w:rsidRDefault="00424751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Внимательно читайте инструкции;</w:t>
      </w:r>
    </w:p>
    <w:p w14:paraId="7764629C" w14:textId="1643C470" w:rsidR="00747ECE" w:rsidRPr="00575206" w:rsidRDefault="00424751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держать фитиль во время поджигания около лица</w:t>
      </w:r>
      <w:r w:rsidR="00747ECE"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048953A5" w14:textId="15E0756E" w:rsidR="00747ECE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Фитиль поджигайте на расстоянии вытянутой руки, старайтесь держаться от пиротехнического изделия подальше</w:t>
      </w:r>
      <w:r w:rsidR="00260F9A"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5F05C471" w14:textId="393DC3E1" w:rsidR="00260F9A" w:rsidRPr="00575206" w:rsidRDefault="00260F9A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направлять ракеты и фейерверки на людей. Ракеты – это пиротехническое изделие повышенной опасности;</w:t>
      </w:r>
    </w:p>
    <w:p w14:paraId="124A66F9" w14:textId="534948A8" w:rsidR="00260F9A" w:rsidRPr="00575206" w:rsidRDefault="00260F9A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применять салюты или фейерверки при сильном ветре.</w:t>
      </w:r>
    </w:p>
    <w:p w14:paraId="5CE9EAA5" w14:textId="77777777" w:rsidR="00260F9A" w:rsidRPr="00575206" w:rsidRDefault="00260F9A" w:rsidP="00260F9A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устрайвать фейерверки или салюты ближе 100 метров от жилых домов, стоянок автомашин, деревянных сараев, гаражей и т.д.</w:t>
      </w:r>
    </w:p>
    <w:p w14:paraId="77C37D52" w14:textId="77777777" w:rsidR="00260F9A" w:rsidRPr="00575206" w:rsidRDefault="00260F9A" w:rsidP="00260F9A">
      <w:pPr>
        <w:pStyle w:val="a4"/>
        <w:ind w:left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</w:p>
    <w:p w14:paraId="1BD0BDD3" w14:textId="612D4D29" w:rsidR="00260F9A" w:rsidRDefault="00260F9A" w:rsidP="00260F9A">
      <w:pPr>
        <w:pStyle w:val="a4"/>
        <w:ind w:left="142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747ECE">
        <w:rPr>
          <w:noProof/>
        </w:rPr>
        <w:drawing>
          <wp:inline distT="0" distB="0" distL="0" distR="0" wp14:anchorId="21F5FA5C" wp14:editId="40B2BB1A">
            <wp:extent cx="1645920" cy="10972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A1D39" w14:textId="2D2CDFDA" w:rsidR="00385D3F" w:rsidRPr="00194AAA" w:rsidRDefault="00194AAA" w:rsidP="00260F9A">
      <w:pPr>
        <w:jc w:val="center"/>
        <w:rPr>
          <w:rFonts w:eastAsia="Times New Roman" w:cs="Times New Roman"/>
          <w:noProof/>
          <w:color w:val="000000" w:themeColor="text1"/>
          <w:sz w:val="16"/>
          <w:szCs w:val="16"/>
        </w:rPr>
      </w:pPr>
      <w:r w:rsidRPr="00194AAA">
        <w:rPr>
          <w:rFonts w:cs="Helvetica"/>
          <w:color w:val="0070C0"/>
          <w:sz w:val="16"/>
          <w:szCs w:val="16"/>
        </w:rPr>
        <w:t>выпуск</w:t>
      </w:r>
      <w:r w:rsidR="00385D3F" w:rsidRPr="00194AAA">
        <w:rPr>
          <w:rFonts w:ascii="Helvetica" w:hAnsi="Helvetica" w:cs="Helvetica"/>
          <w:color w:val="0070C0"/>
          <w:sz w:val="16"/>
          <w:szCs w:val="16"/>
        </w:rPr>
        <w:t xml:space="preserve"> 300 </w:t>
      </w:r>
      <w:r w:rsidRPr="00194AAA">
        <w:rPr>
          <w:rFonts w:cs="Helvetica"/>
          <w:color w:val="0070C0"/>
          <w:sz w:val="16"/>
          <w:szCs w:val="16"/>
        </w:rPr>
        <w:t>экземпляров</w:t>
      </w:r>
    </w:p>
    <w:p w14:paraId="32CFD139" w14:textId="77777777" w:rsidR="00E7583D" w:rsidRDefault="00E7583D" w:rsidP="008A67DA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</w:rPr>
      </w:pPr>
    </w:p>
    <w:p w14:paraId="12AA9084" w14:textId="45741DCB" w:rsidR="002A7875" w:rsidRDefault="00E50118" w:rsidP="0095388A">
      <w:pPr>
        <w:spacing w:after="0" w:line="360" w:lineRule="exact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</w:rPr>
        <w:t xml:space="preserve">  </w:t>
      </w:r>
      <w:r w:rsidR="00F154DD" w:rsidRPr="00707D7A">
        <w:rPr>
          <w:rFonts w:ascii="Times New Roman" w:hAnsi="Times New Roman" w:cs="Times New Roman"/>
          <w:b/>
          <w:color w:val="0070C0"/>
          <w:sz w:val="28"/>
          <w:szCs w:val="28"/>
        </w:rPr>
        <w:t>МБОУ «</w:t>
      </w:r>
      <w:proofErr w:type="spellStart"/>
      <w:r w:rsidR="00F154DD" w:rsidRPr="00707D7A">
        <w:rPr>
          <w:rFonts w:ascii="Times New Roman" w:hAnsi="Times New Roman" w:cs="Times New Roman"/>
          <w:b/>
          <w:color w:val="0070C0"/>
          <w:sz w:val="28"/>
          <w:szCs w:val="28"/>
        </w:rPr>
        <w:t>Кишертская</w:t>
      </w:r>
      <w:proofErr w:type="spellEnd"/>
      <w:r w:rsidR="00F154DD" w:rsidRPr="00707D7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СОШ имени Л.П.</w:t>
      </w:r>
      <w:r w:rsidR="000C5E7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F154DD" w:rsidRPr="00707D7A">
        <w:rPr>
          <w:rFonts w:ascii="Times New Roman" w:hAnsi="Times New Roman" w:cs="Times New Roman"/>
          <w:b/>
          <w:color w:val="0070C0"/>
          <w:sz w:val="28"/>
          <w:szCs w:val="28"/>
        </w:rPr>
        <w:t>Дробышевктого</w:t>
      </w:r>
      <w:proofErr w:type="spellEnd"/>
      <w:r w:rsidR="00F154DD" w:rsidRPr="00707D7A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14:paraId="12C4354B" w14:textId="77777777" w:rsidR="0095388A" w:rsidRPr="0095388A" w:rsidRDefault="0095388A" w:rsidP="0095388A">
      <w:pPr>
        <w:spacing w:after="0" w:line="360" w:lineRule="exact"/>
        <w:jc w:val="center"/>
        <w:rPr>
          <w:rFonts w:ascii="Times New Roman" w:hAnsi="Times New Roman" w:cs="Times New Roman"/>
          <w:b/>
          <w:color w:val="0070C0"/>
        </w:rPr>
      </w:pPr>
    </w:p>
    <w:p w14:paraId="0C2788F6" w14:textId="2169436E" w:rsidR="002A7875" w:rsidRPr="0088566D" w:rsidRDefault="002A7875" w:rsidP="0095388A">
      <w:pPr>
        <w:pBdr>
          <w:left w:val="single" w:sz="18" w:space="1" w:color="CFCFCF"/>
        </w:pBdr>
        <w:shd w:val="clear" w:color="auto" w:fill="FFFFFF" w:themeFill="background1"/>
        <w:spacing w:before="240" w:after="240" w:line="38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proofErr w:type="gramStart"/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ПА</w:t>
      </w:r>
      <w:r w:rsidR="00246C3B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М</w:t>
      </w:r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ЯТКА  ДЛЯ</w:t>
      </w:r>
      <w:proofErr w:type="gramEnd"/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ОБУЧАЮЩИХСЯ</w:t>
      </w:r>
      <w:r w:rsidR="006A7C41"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 И РОДИТЕЛЕЙ</w:t>
      </w:r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ПО СОБЛЮДЕНИЮ ПРАВИЛ ПОЖАРНОЙ БЕЗОПАСНОСТИ</w:t>
      </w:r>
      <w:bookmarkStart w:id="1" w:name="_GoBack"/>
      <w:bookmarkEnd w:id="1"/>
    </w:p>
    <w:p w14:paraId="66EA5780" w14:textId="46C8CED8" w:rsidR="00ED7198" w:rsidRPr="0043197D" w:rsidRDefault="0043197D" w:rsidP="0043197D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73737"/>
          <w:sz w:val="27"/>
          <w:szCs w:val="27"/>
        </w:rPr>
      </w:pPr>
      <w:r w:rsidRPr="0043197D">
        <w:rPr>
          <w:noProof/>
        </w:rPr>
        <w:drawing>
          <wp:inline distT="0" distB="0" distL="0" distR="0" wp14:anchorId="1C2EFBE3" wp14:editId="687233EF">
            <wp:extent cx="3032760" cy="2727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0F9C3" w14:textId="77777777" w:rsidR="00575206" w:rsidRDefault="00575206" w:rsidP="0088566D">
      <w:pPr>
        <w:spacing w:after="0" w:line="320" w:lineRule="exac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1823E199" w14:textId="353F9196" w:rsidR="004E3EA1" w:rsidRPr="00575206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75206">
        <w:rPr>
          <w:rFonts w:ascii="Times New Roman" w:hAnsi="Times New Roman" w:cs="Times New Roman"/>
          <w:b/>
          <w:color w:val="0070C0"/>
          <w:sz w:val="32"/>
          <w:szCs w:val="32"/>
        </w:rPr>
        <w:t>Правила эти помни всегда,</w:t>
      </w:r>
    </w:p>
    <w:p w14:paraId="20367340" w14:textId="608AE5C3" w:rsidR="004E3EA1" w:rsidRPr="00575206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75206">
        <w:rPr>
          <w:rFonts w:ascii="Times New Roman" w:hAnsi="Times New Roman" w:cs="Times New Roman"/>
          <w:b/>
          <w:color w:val="0070C0"/>
          <w:sz w:val="32"/>
          <w:szCs w:val="32"/>
        </w:rPr>
        <w:t>чтоб не случилась с тобою беда.</w:t>
      </w:r>
    </w:p>
    <w:p w14:paraId="02EE42D0" w14:textId="3C002FD9" w:rsidR="004E3EA1" w:rsidRPr="00575206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75206">
        <w:rPr>
          <w:rFonts w:ascii="Times New Roman" w:hAnsi="Times New Roman" w:cs="Times New Roman"/>
          <w:b/>
          <w:color w:val="0070C0"/>
          <w:sz w:val="32"/>
          <w:szCs w:val="32"/>
        </w:rPr>
        <w:t>Помни, жизнь вс</w:t>
      </w:r>
      <w:r w:rsidR="006A7C41">
        <w:rPr>
          <w:rFonts w:ascii="Times New Roman" w:hAnsi="Times New Roman" w:cs="Times New Roman"/>
          <w:b/>
          <w:color w:val="0070C0"/>
          <w:sz w:val="32"/>
          <w:szCs w:val="32"/>
        </w:rPr>
        <w:t>его</w:t>
      </w:r>
      <w:r w:rsidRPr="00575206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одна, </w:t>
      </w:r>
    </w:p>
    <w:p w14:paraId="1CBBB011" w14:textId="5CB3032E" w:rsidR="004E3EA1" w:rsidRPr="00575206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75206">
        <w:rPr>
          <w:rFonts w:ascii="Times New Roman" w:hAnsi="Times New Roman" w:cs="Times New Roman"/>
          <w:b/>
          <w:color w:val="0070C0"/>
          <w:sz w:val="32"/>
          <w:szCs w:val="32"/>
        </w:rPr>
        <w:t>больше всех она важна.</w:t>
      </w:r>
    </w:p>
    <w:p w14:paraId="4A296D89" w14:textId="77777777" w:rsidR="004E3EA1" w:rsidRDefault="004E3EA1" w:rsidP="00063C46">
      <w:pPr>
        <w:spacing w:after="0" w:line="320" w:lineRule="exact"/>
        <w:rPr>
          <w:rFonts w:ascii="Times New Roman" w:hAnsi="Times New Roman" w:cs="Times New Roman"/>
          <w:b/>
          <w:color w:val="0070C0"/>
        </w:rPr>
      </w:pPr>
    </w:p>
    <w:p w14:paraId="02FD92A9" w14:textId="77777777" w:rsidR="00575206" w:rsidRDefault="00575206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</w:rPr>
      </w:pPr>
    </w:p>
    <w:p w14:paraId="472BB40C" w14:textId="203A989D" w:rsidR="00ED7198" w:rsidRDefault="00ED7198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с. Усть-Кишерть</w:t>
      </w:r>
    </w:p>
    <w:p w14:paraId="69ABFB30" w14:textId="294133FC" w:rsidR="00656BA3" w:rsidRDefault="00ED7198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20</w:t>
      </w:r>
      <w:r w:rsidR="000C5E75">
        <w:rPr>
          <w:rFonts w:ascii="Times New Roman" w:hAnsi="Times New Roman" w:cs="Times New Roman"/>
          <w:b/>
          <w:color w:val="0070C0"/>
        </w:rPr>
        <w:t>20</w:t>
      </w:r>
      <w:r>
        <w:rPr>
          <w:rFonts w:ascii="Times New Roman" w:hAnsi="Times New Roman" w:cs="Times New Roman"/>
          <w:b/>
          <w:color w:val="0070C0"/>
        </w:rPr>
        <w:t>г.</w:t>
      </w:r>
    </w:p>
    <w:p w14:paraId="7AC0E9A8" w14:textId="77777777" w:rsidR="001D28F2" w:rsidRDefault="001D28F2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483AACD1" w14:textId="77777777" w:rsidR="001D28F2" w:rsidRDefault="001D28F2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648D075E" w14:textId="55D0D9A7" w:rsidR="00830CA3" w:rsidRPr="00B41728" w:rsidRDefault="001D28F2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Пожарная безопасность</w:t>
      </w:r>
    </w:p>
    <w:p w14:paraId="5221B28D" w14:textId="77777777" w:rsidR="00707D7A" w:rsidRDefault="00707D7A" w:rsidP="0088566D">
      <w:pPr>
        <w:spacing w:after="0" w:line="320" w:lineRule="exact"/>
        <w:jc w:val="both"/>
        <w:rPr>
          <w:rFonts w:ascii="Times New Roman" w:hAnsi="Times New Roman" w:cs="Times New Roman"/>
          <w:b/>
          <w:color w:val="0070C0"/>
        </w:rPr>
      </w:pPr>
    </w:p>
    <w:p w14:paraId="164DD8C7" w14:textId="77777777" w:rsidR="0088566D" w:rsidRPr="0088566D" w:rsidRDefault="003D4A47" w:rsidP="0088566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566D">
        <w:rPr>
          <w:rFonts w:ascii="Times New Roman" w:hAnsi="Times New Roman" w:cs="Times New Roman"/>
          <w:sz w:val="26"/>
          <w:szCs w:val="26"/>
        </w:rPr>
        <w:t>Во время проведения новогодн</w:t>
      </w:r>
      <w:r w:rsidR="0088566D" w:rsidRPr="0088566D">
        <w:rPr>
          <w:rFonts w:ascii="Times New Roman" w:hAnsi="Times New Roman" w:cs="Times New Roman"/>
          <w:sz w:val="26"/>
          <w:szCs w:val="26"/>
        </w:rPr>
        <w:t>их</w:t>
      </w:r>
      <w:r w:rsidRPr="0088566D">
        <w:rPr>
          <w:rFonts w:ascii="Times New Roman" w:hAnsi="Times New Roman" w:cs="Times New Roman"/>
          <w:sz w:val="26"/>
          <w:szCs w:val="26"/>
        </w:rPr>
        <w:t xml:space="preserve"> </w:t>
      </w:r>
      <w:r w:rsidR="0088566D" w:rsidRPr="0088566D">
        <w:rPr>
          <w:rFonts w:ascii="Times New Roman" w:hAnsi="Times New Roman" w:cs="Times New Roman"/>
          <w:sz w:val="26"/>
          <w:szCs w:val="26"/>
        </w:rPr>
        <w:t>мероприятий</w:t>
      </w:r>
      <w:r w:rsidRPr="0088566D">
        <w:rPr>
          <w:rFonts w:ascii="Times New Roman" w:hAnsi="Times New Roman" w:cs="Times New Roman"/>
          <w:sz w:val="26"/>
          <w:szCs w:val="26"/>
        </w:rPr>
        <w:t xml:space="preserve"> запрещается приносить с собой бенгальские огни, петарды, хлопушки. </w:t>
      </w:r>
    </w:p>
    <w:p w14:paraId="7ACBE927" w14:textId="729697E3" w:rsidR="00BB0204" w:rsidRPr="0088566D" w:rsidRDefault="003D4A47" w:rsidP="0088566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566D">
        <w:rPr>
          <w:rFonts w:ascii="Times New Roman" w:hAnsi="Times New Roman" w:cs="Times New Roman"/>
          <w:sz w:val="26"/>
          <w:szCs w:val="26"/>
        </w:rPr>
        <w:t>При возникновении пожара ваши действия:</w:t>
      </w:r>
    </w:p>
    <w:p w14:paraId="25140E66" w14:textId="34DC1463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Позвонить в пожарную охрану по телефону 01</w:t>
      </w:r>
      <w:r w:rsidR="001058E6">
        <w:rPr>
          <w:rFonts w:ascii="Times New Roman" w:hAnsi="Times New Roman" w:cs="Times New Roman"/>
          <w:sz w:val="26"/>
          <w:szCs w:val="26"/>
        </w:rPr>
        <w:t xml:space="preserve"> (стационарный телефон)</w:t>
      </w:r>
      <w:r>
        <w:rPr>
          <w:rFonts w:ascii="Times New Roman" w:hAnsi="Times New Roman" w:cs="Times New Roman"/>
          <w:sz w:val="26"/>
          <w:szCs w:val="26"/>
        </w:rPr>
        <w:t>, 101</w:t>
      </w:r>
      <w:r w:rsidR="001058E6">
        <w:rPr>
          <w:rFonts w:ascii="Times New Roman" w:hAnsi="Times New Roman" w:cs="Times New Roman"/>
          <w:sz w:val="26"/>
          <w:szCs w:val="26"/>
        </w:rPr>
        <w:t>(сотовый телефон)</w:t>
      </w:r>
      <w:r>
        <w:rPr>
          <w:rFonts w:ascii="Times New Roman" w:hAnsi="Times New Roman" w:cs="Times New Roman"/>
          <w:sz w:val="26"/>
          <w:szCs w:val="26"/>
        </w:rPr>
        <w:t xml:space="preserve"> или службу ЕДДС 112 дежурному диспетчеру;</w:t>
      </w:r>
    </w:p>
    <w:p w14:paraId="0D791322" w14:textId="22996D53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Сказать свой точный адрес (населенный пункт, улицу, номер дома); </w:t>
      </w:r>
    </w:p>
    <w:p w14:paraId="78DFBC0A" w14:textId="5C6A80D7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происходит пожар (дом,</w:t>
      </w:r>
      <w:r w:rsidR="008E23EE">
        <w:rPr>
          <w:rFonts w:ascii="Times New Roman" w:hAnsi="Times New Roman" w:cs="Times New Roman"/>
          <w:sz w:val="26"/>
          <w:szCs w:val="26"/>
        </w:rPr>
        <w:t xml:space="preserve"> комната, </w:t>
      </w:r>
      <w:r>
        <w:rPr>
          <w:rFonts w:ascii="Times New Roman" w:hAnsi="Times New Roman" w:cs="Times New Roman"/>
          <w:sz w:val="26"/>
          <w:szCs w:val="26"/>
        </w:rPr>
        <w:t>гараж</w:t>
      </w:r>
      <w:r w:rsidR="00557A64">
        <w:rPr>
          <w:rFonts w:ascii="Times New Roman" w:hAnsi="Times New Roman" w:cs="Times New Roman"/>
          <w:sz w:val="26"/>
          <w:szCs w:val="26"/>
        </w:rPr>
        <w:t xml:space="preserve">, надворные </w:t>
      </w:r>
      <w:proofErr w:type="gramStart"/>
      <w:r w:rsidR="00557A64">
        <w:rPr>
          <w:rFonts w:ascii="Times New Roman" w:hAnsi="Times New Roman" w:cs="Times New Roman"/>
          <w:sz w:val="26"/>
          <w:szCs w:val="26"/>
        </w:rPr>
        <w:t>постройки  т.д.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3A3DD0C8" w14:textId="489FE497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горит (</w:t>
      </w:r>
      <w:r w:rsidR="001058E6">
        <w:rPr>
          <w:rFonts w:ascii="Times New Roman" w:hAnsi="Times New Roman" w:cs="Times New Roman"/>
          <w:sz w:val="26"/>
          <w:szCs w:val="26"/>
        </w:rPr>
        <w:t xml:space="preserve">дом, </w:t>
      </w:r>
      <w:r>
        <w:rPr>
          <w:rFonts w:ascii="Times New Roman" w:hAnsi="Times New Roman" w:cs="Times New Roman"/>
          <w:sz w:val="26"/>
          <w:szCs w:val="26"/>
        </w:rPr>
        <w:t>мебель, электроприбор</w:t>
      </w:r>
      <w:r w:rsidR="001058E6">
        <w:rPr>
          <w:rFonts w:ascii="Times New Roman" w:hAnsi="Times New Roman" w:cs="Times New Roman"/>
          <w:sz w:val="26"/>
          <w:szCs w:val="26"/>
        </w:rPr>
        <w:t xml:space="preserve"> и т.д.</w:t>
      </w:r>
      <w:r>
        <w:rPr>
          <w:rFonts w:ascii="Times New Roman" w:hAnsi="Times New Roman" w:cs="Times New Roman"/>
          <w:sz w:val="26"/>
          <w:szCs w:val="26"/>
        </w:rPr>
        <w:t>)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707F59F3" w14:textId="249A1B8C" w:rsidR="0072096D" w:rsidRPr="00452BBD" w:rsidRDefault="00AD490A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Постараться быстро и точно ответить на все вопросы диспетчера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6E003EAD" w14:textId="22BB5C2A" w:rsidR="00AD490A" w:rsidRDefault="00AD490A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загорелась елка – обесточить электрическую гирлянду. По возможности приступить к тушению елки. Для этого повалить ее на пол</w:t>
      </w:r>
      <w:r w:rsidR="00074941">
        <w:rPr>
          <w:rFonts w:ascii="Times New Roman" w:hAnsi="Times New Roman" w:cs="Times New Roman"/>
          <w:sz w:val="26"/>
          <w:szCs w:val="26"/>
        </w:rPr>
        <w:t>, накрыть плотной тканью, потом залить водой или применить огнетушитель;</w:t>
      </w:r>
    </w:p>
    <w:p w14:paraId="08CB7D18" w14:textId="42CD0D07" w:rsidR="00074941" w:rsidRDefault="00074941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с пожаром не удалось справиться в течении первых 30-40 секунд, то необходимо немедленно покинуть помещение</w:t>
      </w:r>
      <w:r w:rsidR="00817271">
        <w:rPr>
          <w:rFonts w:ascii="Times New Roman" w:hAnsi="Times New Roman" w:cs="Times New Roman"/>
          <w:sz w:val="26"/>
          <w:szCs w:val="26"/>
        </w:rPr>
        <w:t>;</w:t>
      </w:r>
    </w:p>
    <w:p w14:paraId="384EA8F7" w14:textId="3ACABDCE" w:rsidR="0008715B" w:rsidRPr="00DD24B0" w:rsidRDefault="008E23EE" w:rsidP="001058E6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Покидая помещение плотно закрой двери.</w:t>
      </w:r>
    </w:p>
    <w:p w14:paraId="74B1DCB4" w14:textId="43A19BAC" w:rsidR="00C42A4B" w:rsidRPr="00C42A4B" w:rsidRDefault="00C42A4B" w:rsidP="00424751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FF0000"/>
          <w:sz w:val="32"/>
          <w:szCs w:val="32"/>
        </w:rPr>
      </w:pPr>
      <w:r w:rsidRPr="00C42A4B">
        <w:rPr>
          <w:b/>
          <w:color w:val="FF0000"/>
          <w:sz w:val="32"/>
          <w:szCs w:val="32"/>
        </w:rPr>
        <w:t>Соблюдайте правила использования газа в быту</w:t>
      </w:r>
    </w:p>
    <w:p w14:paraId="42C1400E" w14:textId="62D45C7A" w:rsidR="00DD374E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DD374E">
        <w:rPr>
          <w:color w:val="212121"/>
          <w:sz w:val="26"/>
          <w:szCs w:val="26"/>
        </w:rPr>
        <w:t>* Не допускайте к газовым приборам детей дошкольного возраста.</w:t>
      </w:r>
    </w:p>
    <w:p w14:paraId="55060B95" w14:textId="67228C8A" w:rsidR="008C5DF1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717BC2">
        <w:rPr>
          <w:color w:val="212121"/>
          <w:sz w:val="26"/>
          <w:szCs w:val="26"/>
        </w:rPr>
        <w:t>* Не оставляйте без присмотра заж</w:t>
      </w:r>
      <w:r w:rsidR="002702AA">
        <w:rPr>
          <w:color w:val="212121"/>
          <w:sz w:val="26"/>
          <w:szCs w:val="26"/>
        </w:rPr>
        <w:t>ж</w:t>
      </w:r>
      <w:r w:rsidR="00717BC2">
        <w:rPr>
          <w:color w:val="212121"/>
          <w:sz w:val="26"/>
          <w:szCs w:val="26"/>
        </w:rPr>
        <w:t>ё</w:t>
      </w:r>
      <w:r w:rsidRPr="00717BC2">
        <w:rPr>
          <w:color w:val="212121"/>
          <w:sz w:val="26"/>
          <w:szCs w:val="26"/>
        </w:rPr>
        <w:t>н</w:t>
      </w:r>
      <w:r w:rsidR="0080341D">
        <w:rPr>
          <w:color w:val="212121"/>
          <w:sz w:val="26"/>
          <w:szCs w:val="26"/>
        </w:rPr>
        <w:t>н</w:t>
      </w:r>
      <w:r w:rsidRPr="00717BC2">
        <w:rPr>
          <w:color w:val="212121"/>
          <w:sz w:val="26"/>
          <w:szCs w:val="26"/>
        </w:rPr>
        <w:t>ые горелки</w:t>
      </w:r>
      <w:r w:rsidR="002702AA">
        <w:rPr>
          <w:color w:val="212121"/>
          <w:sz w:val="26"/>
          <w:szCs w:val="26"/>
        </w:rPr>
        <w:t>.</w:t>
      </w:r>
      <w:r w:rsidRPr="00717BC2">
        <w:rPr>
          <w:color w:val="212121"/>
          <w:sz w:val="26"/>
          <w:szCs w:val="26"/>
        </w:rPr>
        <w:t xml:space="preserve"> </w:t>
      </w:r>
    </w:p>
    <w:p w14:paraId="64A70A66" w14:textId="2F34CCE1" w:rsidR="00DD374E" w:rsidRPr="00717BC2" w:rsidRDefault="008C5DF1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* П</w:t>
      </w:r>
      <w:r w:rsidR="00DD374E" w:rsidRPr="00717BC2">
        <w:rPr>
          <w:color w:val="212121"/>
          <w:sz w:val="26"/>
          <w:szCs w:val="26"/>
        </w:rPr>
        <w:t xml:space="preserve">ри внезапном потухании пламени немедленно закройте все газовые краны, тщательно проветрите кухню. </w:t>
      </w:r>
    </w:p>
    <w:p w14:paraId="727AE1C7" w14:textId="1F260C2C" w:rsidR="00DD374E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717BC2">
        <w:rPr>
          <w:color w:val="212121"/>
          <w:sz w:val="26"/>
          <w:szCs w:val="26"/>
        </w:rPr>
        <w:t xml:space="preserve">* Не сушите </w:t>
      </w:r>
      <w:r w:rsidR="008C5DF1">
        <w:rPr>
          <w:color w:val="212121"/>
          <w:sz w:val="26"/>
          <w:szCs w:val="26"/>
        </w:rPr>
        <w:t>вещи</w:t>
      </w:r>
      <w:r w:rsidR="00717BC2">
        <w:rPr>
          <w:color w:val="212121"/>
          <w:sz w:val="26"/>
          <w:szCs w:val="26"/>
        </w:rPr>
        <w:t xml:space="preserve"> </w:t>
      </w:r>
      <w:r w:rsidRPr="00717BC2">
        <w:rPr>
          <w:color w:val="212121"/>
          <w:sz w:val="26"/>
          <w:szCs w:val="26"/>
        </w:rPr>
        <w:t>над пламенем горелок.</w:t>
      </w:r>
    </w:p>
    <w:p w14:paraId="11ADA5D1" w14:textId="0D17D218" w:rsidR="0080341D" w:rsidRDefault="0080341D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80341D">
        <w:rPr>
          <w:color w:val="212121"/>
          <w:sz w:val="26"/>
          <w:szCs w:val="26"/>
        </w:rPr>
        <w:t>* Все неисправности газовых приборов должны устранятся только работниками газового хозяйства</w:t>
      </w:r>
      <w:r w:rsidR="002702AA">
        <w:rPr>
          <w:color w:val="212121"/>
          <w:sz w:val="26"/>
          <w:szCs w:val="26"/>
        </w:rPr>
        <w:t>.</w:t>
      </w:r>
    </w:p>
    <w:p w14:paraId="2C911143" w14:textId="77777777" w:rsidR="0080341D" w:rsidRPr="0080341D" w:rsidRDefault="0080341D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</w:p>
    <w:p w14:paraId="15F0429A" w14:textId="32C4D91B" w:rsidR="00C42A4B" w:rsidRPr="008C5DF1" w:rsidRDefault="00717BC2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FF0000"/>
          <w:sz w:val="20"/>
          <w:szCs w:val="20"/>
        </w:rPr>
      </w:pPr>
      <w:r w:rsidRPr="008C5DF1">
        <w:rPr>
          <w:color w:val="FF0000"/>
          <w:sz w:val="20"/>
          <w:szCs w:val="20"/>
        </w:rPr>
        <w:t xml:space="preserve">* </w:t>
      </w:r>
      <w:r w:rsidR="00DD374E" w:rsidRPr="008C5DF1">
        <w:rPr>
          <w:color w:val="FF0000"/>
          <w:sz w:val="20"/>
          <w:szCs w:val="20"/>
        </w:rPr>
        <w:t xml:space="preserve">ЗАКРЫВАЙТЕ </w:t>
      </w:r>
      <w:proofErr w:type="gramStart"/>
      <w:r w:rsidR="00DD374E" w:rsidRPr="008C5DF1">
        <w:rPr>
          <w:color w:val="FF0000"/>
          <w:sz w:val="20"/>
          <w:szCs w:val="20"/>
        </w:rPr>
        <w:t>КРАН  НА</w:t>
      </w:r>
      <w:proofErr w:type="gramEnd"/>
      <w:r w:rsidR="00DD374E" w:rsidRPr="008C5DF1">
        <w:rPr>
          <w:color w:val="FF0000"/>
          <w:sz w:val="20"/>
          <w:szCs w:val="20"/>
        </w:rPr>
        <w:t xml:space="preserve"> СТОЯКЕ ПЕРЕД ПЛИТОЙ ПОСЛЕ КАЖДОГО ПОЛЬЗОВАНИЯ ГАЗОМ!</w:t>
      </w:r>
    </w:p>
    <w:p w14:paraId="44C99C87" w14:textId="77777777" w:rsidR="008C5DF1" w:rsidRPr="008C5DF1" w:rsidRDefault="008C5DF1" w:rsidP="008C5DF1">
      <w:pPr>
        <w:pStyle w:val="a3"/>
        <w:shd w:val="clear" w:color="auto" w:fill="FFFFFF"/>
        <w:spacing w:before="0" w:beforeAutospacing="0" w:after="0" w:afterAutospacing="0"/>
        <w:ind w:left="510" w:right="150"/>
        <w:rPr>
          <w:rFonts w:asciiTheme="minorHAnsi" w:hAnsiTheme="minorHAnsi"/>
          <w:color w:val="212121"/>
        </w:rPr>
      </w:pPr>
    </w:p>
    <w:p w14:paraId="70D7FD17" w14:textId="473AB9C8" w:rsidR="00C42A4B" w:rsidRPr="004E4895" w:rsidRDefault="00DD374E" w:rsidP="004E4895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Theme="minorHAnsi" w:hAnsiTheme="minorHAnsi" w:cs="Helvetica"/>
          <w:color w:val="373737"/>
          <w:sz w:val="27"/>
          <w:szCs w:val="27"/>
        </w:rPr>
      </w:pPr>
      <w:r>
        <w:rPr>
          <w:rFonts w:ascii="Helvetica" w:hAnsi="Helvetica" w:cs="Helvetica"/>
          <w:noProof/>
          <w:color w:val="373737"/>
          <w:sz w:val="27"/>
          <w:szCs w:val="27"/>
        </w:rPr>
        <w:drawing>
          <wp:inline distT="0" distB="0" distL="0" distR="0" wp14:anchorId="5466A2B9" wp14:editId="4797983B">
            <wp:extent cx="3289045" cy="28130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02" cy="283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5F9BE" w14:textId="18656734" w:rsidR="00BF2E2A" w:rsidRPr="00BF2E2A" w:rsidRDefault="00BF2E2A" w:rsidP="00BF2E2A">
      <w:pPr>
        <w:pStyle w:val="a3"/>
        <w:shd w:val="clear" w:color="auto" w:fill="FFFFFF"/>
        <w:spacing w:before="0" w:beforeAutospacing="0" w:after="0" w:afterAutospacing="0" w:line="320" w:lineRule="exact"/>
        <w:jc w:val="center"/>
        <w:textAlignment w:val="baseline"/>
        <w:rPr>
          <w:b/>
          <w:color w:val="FF0000"/>
          <w:sz w:val="28"/>
          <w:szCs w:val="28"/>
        </w:rPr>
      </w:pPr>
      <w:r w:rsidRPr="00BF2E2A">
        <w:rPr>
          <w:b/>
          <w:color w:val="FF0000"/>
          <w:sz w:val="28"/>
          <w:szCs w:val="28"/>
        </w:rPr>
        <w:t>Б</w:t>
      </w:r>
      <w:r w:rsidR="00831D7A" w:rsidRPr="00BF2E2A">
        <w:rPr>
          <w:b/>
          <w:color w:val="FF0000"/>
          <w:sz w:val="28"/>
          <w:szCs w:val="28"/>
        </w:rPr>
        <w:t>езопасност</w:t>
      </w:r>
      <w:r w:rsidR="000931D3">
        <w:rPr>
          <w:b/>
          <w:color w:val="FF0000"/>
          <w:sz w:val="28"/>
          <w:szCs w:val="28"/>
        </w:rPr>
        <w:t>ь</w:t>
      </w:r>
      <w:r w:rsidR="00831D7A" w:rsidRPr="00BF2E2A">
        <w:rPr>
          <w:b/>
          <w:color w:val="FF0000"/>
          <w:sz w:val="28"/>
          <w:szCs w:val="28"/>
        </w:rPr>
        <w:t xml:space="preserve"> на водных объектах </w:t>
      </w:r>
    </w:p>
    <w:p w14:paraId="4D0FF3C6" w14:textId="53A68D35" w:rsidR="00424751" w:rsidRDefault="00831D7A" w:rsidP="00BF2E2A">
      <w:pPr>
        <w:pStyle w:val="a3"/>
        <w:shd w:val="clear" w:color="auto" w:fill="FFFFFF"/>
        <w:spacing w:before="0" w:beforeAutospacing="0" w:after="0" w:afterAutospacing="0" w:line="320" w:lineRule="exact"/>
        <w:jc w:val="center"/>
        <w:textAlignment w:val="baseline"/>
        <w:rPr>
          <w:b/>
          <w:color w:val="FF0000"/>
          <w:sz w:val="28"/>
          <w:szCs w:val="28"/>
        </w:rPr>
      </w:pPr>
      <w:r w:rsidRPr="00BF2E2A">
        <w:rPr>
          <w:b/>
          <w:color w:val="FF0000"/>
          <w:sz w:val="28"/>
          <w:szCs w:val="28"/>
        </w:rPr>
        <w:t>в осенне-зимний период</w:t>
      </w:r>
    </w:p>
    <w:p w14:paraId="378414E1" w14:textId="4E1456AF" w:rsidR="0074557E" w:rsidRPr="000931D3" w:rsidRDefault="0074557E" w:rsidP="0074557E">
      <w:pPr>
        <w:pStyle w:val="a3"/>
        <w:shd w:val="clear" w:color="auto" w:fill="FFFFFF"/>
        <w:spacing w:before="0" w:beforeAutospacing="0" w:after="0" w:afterAutospacing="0" w:line="320" w:lineRule="exact"/>
        <w:textAlignment w:val="baseline"/>
        <w:rPr>
          <w:sz w:val="22"/>
          <w:szCs w:val="22"/>
        </w:rPr>
      </w:pPr>
      <w:r w:rsidRPr="000931D3">
        <w:rPr>
          <w:b/>
          <w:sz w:val="22"/>
          <w:szCs w:val="22"/>
        </w:rPr>
        <w:t>Если лед под вами проломился</w:t>
      </w:r>
      <w:r w:rsidRPr="000931D3">
        <w:rPr>
          <w:sz w:val="22"/>
          <w:szCs w:val="22"/>
        </w:rPr>
        <w:t>:</w:t>
      </w:r>
    </w:p>
    <w:p w14:paraId="7D4E4E1D" w14:textId="7FAFDBE4" w:rsidR="0074557E" w:rsidRPr="000931D3" w:rsidRDefault="0074557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не паникуйте, постарайтесь сбросить тяжелые вещи, удерживайтесь на плаву, держите голову высоко над поверхностью воды, зовите на помощь;</w:t>
      </w:r>
    </w:p>
    <w:p w14:paraId="1893B83C" w14:textId="684E5C2B" w:rsidR="0074557E" w:rsidRPr="000931D3" w:rsidRDefault="008931C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обопритесь на край льдины широко расставленными руками;</w:t>
      </w:r>
    </w:p>
    <w:p w14:paraId="2132C433" w14:textId="506E9173" w:rsidR="008931CE" w:rsidRPr="000931D3" w:rsidRDefault="008931C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старайтесь не обламывать кромку льда, поочередно поднимите и вытащите ноги на льдину.</w:t>
      </w:r>
    </w:p>
    <w:p w14:paraId="3CCEC337" w14:textId="19B691A8" w:rsidR="008931CE" w:rsidRPr="000931D3" w:rsidRDefault="008931CE" w:rsidP="008931CE">
      <w:pPr>
        <w:pStyle w:val="a3"/>
        <w:shd w:val="clear" w:color="auto" w:fill="FFFFFF"/>
        <w:spacing w:before="0" w:beforeAutospacing="0" w:after="0" w:afterAutospacing="0" w:line="320" w:lineRule="exact"/>
        <w:textAlignment w:val="baseline"/>
        <w:rPr>
          <w:sz w:val="22"/>
          <w:szCs w:val="22"/>
        </w:rPr>
      </w:pPr>
      <w:r w:rsidRPr="000931D3">
        <w:rPr>
          <w:b/>
          <w:sz w:val="22"/>
          <w:szCs w:val="22"/>
        </w:rPr>
        <w:t>Если пострадавший не может самостоятельно выбраться из воды</w:t>
      </w:r>
      <w:r w:rsidRPr="000931D3">
        <w:rPr>
          <w:sz w:val="22"/>
          <w:szCs w:val="22"/>
        </w:rPr>
        <w:t>, ему нужна срочная помощь. Делать это нужно незамедлительно и очень осторожно:</w:t>
      </w:r>
    </w:p>
    <w:p w14:paraId="0BFE8BCA" w14:textId="74ADA603" w:rsidR="008931CE" w:rsidRPr="000931D3" w:rsidRDefault="008931CE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вооружите</w:t>
      </w:r>
      <w:r w:rsidR="00E6091D" w:rsidRPr="000931D3">
        <w:rPr>
          <w:sz w:val="22"/>
          <w:szCs w:val="22"/>
        </w:rPr>
        <w:t>с</w:t>
      </w:r>
      <w:r w:rsidRPr="000931D3">
        <w:rPr>
          <w:sz w:val="22"/>
          <w:szCs w:val="22"/>
        </w:rPr>
        <w:t>ь любой длинной палкой, доской, шестом или веревкой, можно связать воедино шарфы, ремни или одежду.</w:t>
      </w:r>
    </w:p>
    <w:p w14:paraId="42FE566E" w14:textId="4D9851F3" w:rsidR="008931CE" w:rsidRPr="000931D3" w:rsidRDefault="008931CE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следует ползком, широко расставляя при этом</w:t>
      </w:r>
      <w:r w:rsidR="00E6091D" w:rsidRPr="000931D3">
        <w:rPr>
          <w:sz w:val="22"/>
          <w:szCs w:val="22"/>
        </w:rPr>
        <w:t xml:space="preserve"> </w:t>
      </w:r>
      <w:r w:rsidRPr="000931D3">
        <w:rPr>
          <w:sz w:val="22"/>
          <w:szCs w:val="22"/>
        </w:rPr>
        <w:t xml:space="preserve">руки </w:t>
      </w:r>
      <w:r w:rsidR="00E6091D" w:rsidRPr="000931D3">
        <w:rPr>
          <w:sz w:val="22"/>
          <w:szCs w:val="22"/>
        </w:rPr>
        <w:t>и ноги и толкая перед собой спасательные средства, осторожно двигаться по направлению к полынье.</w:t>
      </w:r>
    </w:p>
    <w:p w14:paraId="678CA9D9" w14:textId="3EA0DFB0" w:rsidR="00E6091D" w:rsidRPr="000931D3" w:rsidRDefault="00702F26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о</w:t>
      </w:r>
      <w:r w:rsidR="00E6091D" w:rsidRPr="000931D3">
        <w:rPr>
          <w:sz w:val="22"/>
          <w:szCs w:val="22"/>
        </w:rPr>
        <w:t>становитесь от находящегося в воде человека в нескольких метрах, бросьте ему спасательные средства (веревку, край одежды, палку или шест) – осторожно вытягивайте пострадавшего на лед и вместе, ползком выбирайтесь из опасной зоны.</w:t>
      </w:r>
    </w:p>
    <w:p w14:paraId="6F7034BB" w14:textId="77777777" w:rsidR="000931D3" w:rsidRPr="000931D3" w:rsidRDefault="00702F26" w:rsidP="000931D3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2"/>
          <w:szCs w:val="22"/>
        </w:rPr>
      </w:pPr>
      <w:r w:rsidRPr="000931D3">
        <w:rPr>
          <w:sz w:val="22"/>
          <w:szCs w:val="22"/>
        </w:rPr>
        <w:t>д</w:t>
      </w:r>
      <w:r w:rsidR="00E6091D" w:rsidRPr="000931D3">
        <w:rPr>
          <w:sz w:val="22"/>
          <w:szCs w:val="22"/>
        </w:rPr>
        <w:t>оставьте пострадавшего в теплое место, окажите первую помощь, вызовите скорую помощь или отправьте в лечебное учреждение.</w:t>
      </w:r>
    </w:p>
    <w:p w14:paraId="75A54F03" w14:textId="2AEA0936" w:rsidR="000931D3" w:rsidRPr="000931D3" w:rsidRDefault="000931D3" w:rsidP="000931D3">
      <w:pPr>
        <w:pStyle w:val="a3"/>
        <w:shd w:val="clear" w:color="auto" w:fill="FFFFFF"/>
        <w:spacing w:before="0" w:beforeAutospacing="0" w:after="0" w:afterAutospacing="0" w:line="320" w:lineRule="exact"/>
        <w:ind w:left="142"/>
        <w:jc w:val="both"/>
        <w:textAlignment w:val="baseline"/>
        <w:rPr>
          <w:sz w:val="25"/>
          <w:szCs w:val="25"/>
        </w:rPr>
      </w:pPr>
      <w:r w:rsidRPr="000931D3">
        <w:rPr>
          <w:b/>
          <w:i/>
          <w:iCs/>
          <w:color w:val="FF0000"/>
          <w:sz w:val="22"/>
          <w:szCs w:val="22"/>
        </w:rPr>
        <w:t>Будьте осторожны и помните: строгое выполнение правил поведения и мер безопасности на льду сохранит вашу жизнь!</w:t>
      </w:r>
    </w:p>
    <w:p w14:paraId="06F53E87" w14:textId="77777777" w:rsidR="000931D3" w:rsidRPr="000931D3" w:rsidRDefault="000931D3" w:rsidP="000931D3">
      <w:pPr>
        <w:pStyle w:val="a3"/>
        <w:shd w:val="clear" w:color="auto" w:fill="FFFFFF"/>
        <w:spacing w:before="0" w:beforeAutospacing="0" w:after="0" w:afterAutospacing="0" w:line="240" w:lineRule="exact"/>
        <w:ind w:left="142"/>
        <w:jc w:val="both"/>
        <w:textAlignment w:val="baseline"/>
        <w:rPr>
          <w:sz w:val="22"/>
          <w:szCs w:val="22"/>
        </w:rPr>
      </w:pPr>
    </w:p>
    <w:p w14:paraId="13379A2B" w14:textId="77777777" w:rsidR="008931CE" w:rsidRPr="00E6091D" w:rsidRDefault="008931CE" w:rsidP="008931CE">
      <w:pPr>
        <w:pStyle w:val="a3"/>
        <w:shd w:val="clear" w:color="auto" w:fill="FFFFFF"/>
        <w:spacing w:before="0" w:beforeAutospacing="0" w:after="0" w:afterAutospacing="0" w:line="320" w:lineRule="exact"/>
        <w:ind w:left="284"/>
        <w:textAlignment w:val="baseline"/>
        <w:rPr>
          <w:sz w:val="26"/>
          <w:szCs w:val="26"/>
        </w:rPr>
      </w:pPr>
    </w:p>
    <w:p w14:paraId="695155AD" w14:textId="77777777" w:rsidR="002E33D0" w:rsidRPr="002E33D0" w:rsidRDefault="002E33D0" w:rsidP="00A42C3E">
      <w:pPr>
        <w:pStyle w:val="a3"/>
        <w:shd w:val="clear" w:color="auto" w:fill="FFFFFF"/>
        <w:spacing w:before="0" w:beforeAutospacing="0" w:after="0" w:afterAutospacing="0" w:line="240" w:lineRule="exact"/>
        <w:textAlignment w:val="baseline"/>
        <w:rPr>
          <w:color w:val="000000"/>
          <w:sz w:val="26"/>
          <w:szCs w:val="26"/>
        </w:rPr>
      </w:pPr>
    </w:p>
    <w:sectPr w:rsidR="002E33D0" w:rsidRPr="002E33D0" w:rsidSect="00260F9A">
      <w:pgSz w:w="16838" w:h="11906" w:orient="landscape"/>
      <w:pgMar w:top="284" w:right="395" w:bottom="284" w:left="567" w:header="708" w:footer="708" w:gutter="0"/>
      <w:cols w:num="3" w:space="7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2D40" w14:textId="77777777" w:rsidR="00375C3B" w:rsidRDefault="00375C3B" w:rsidP="004E41EB">
      <w:pPr>
        <w:spacing w:after="0" w:line="240" w:lineRule="auto"/>
      </w:pPr>
      <w:r>
        <w:separator/>
      </w:r>
    </w:p>
  </w:endnote>
  <w:endnote w:type="continuationSeparator" w:id="0">
    <w:p w14:paraId="6B0ECC4E" w14:textId="77777777" w:rsidR="00375C3B" w:rsidRDefault="00375C3B" w:rsidP="004E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6FDE3" w14:textId="77777777" w:rsidR="00375C3B" w:rsidRDefault="00375C3B" w:rsidP="004E41EB">
      <w:pPr>
        <w:spacing w:after="0" w:line="240" w:lineRule="auto"/>
      </w:pPr>
      <w:r>
        <w:separator/>
      </w:r>
    </w:p>
  </w:footnote>
  <w:footnote w:type="continuationSeparator" w:id="0">
    <w:p w14:paraId="2DEA6341" w14:textId="77777777" w:rsidR="00375C3B" w:rsidRDefault="00375C3B" w:rsidP="004E4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4B83"/>
    <w:multiLevelType w:val="hybridMultilevel"/>
    <w:tmpl w:val="9A44CFF8"/>
    <w:lvl w:ilvl="0" w:tplc="C9F07C8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51A3BD5"/>
    <w:multiLevelType w:val="multilevel"/>
    <w:tmpl w:val="3F5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C7DF8"/>
    <w:multiLevelType w:val="hybridMultilevel"/>
    <w:tmpl w:val="A7DA04F6"/>
    <w:lvl w:ilvl="0" w:tplc="3B5801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76FE9"/>
    <w:multiLevelType w:val="hybridMultilevel"/>
    <w:tmpl w:val="6A6AC4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17B90"/>
    <w:multiLevelType w:val="multilevel"/>
    <w:tmpl w:val="3024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856CE"/>
    <w:multiLevelType w:val="hybridMultilevel"/>
    <w:tmpl w:val="14543ED4"/>
    <w:lvl w:ilvl="0" w:tplc="F3D4AD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67C69"/>
    <w:multiLevelType w:val="hybridMultilevel"/>
    <w:tmpl w:val="8DBA83BC"/>
    <w:lvl w:ilvl="0" w:tplc="F564C9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95B87"/>
    <w:multiLevelType w:val="hybridMultilevel"/>
    <w:tmpl w:val="DA78D90A"/>
    <w:lvl w:ilvl="0" w:tplc="A6FC8F9C">
      <w:numFmt w:val="bullet"/>
      <w:lvlText w:val=""/>
      <w:lvlJc w:val="left"/>
      <w:pPr>
        <w:ind w:left="5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8" w15:restartNumberingAfterBreak="0">
    <w:nsid w:val="550E54EE"/>
    <w:multiLevelType w:val="multilevel"/>
    <w:tmpl w:val="0A3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8572C7"/>
    <w:multiLevelType w:val="multilevel"/>
    <w:tmpl w:val="3C72697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371618"/>
    <w:multiLevelType w:val="hybridMultilevel"/>
    <w:tmpl w:val="D6029F02"/>
    <w:lvl w:ilvl="0" w:tplc="24ECD7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00"/>
    <w:rsid w:val="00012319"/>
    <w:rsid w:val="00044B65"/>
    <w:rsid w:val="0005208F"/>
    <w:rsid w:val="00063C46"/>
    <w:rsid w:val="00072AB0"/>
    <w:rsid w:val="00074941"/>
    <w:rsid w:val="0008715B"/>
    <w:rsid w:val="000931D3"/>
    <w:rsid w:val="000A22BB"/>
    <w:rsid w:val="000C5E75"/>
    <w:rsid w:val="000E4942"/>
    <w:rsid w:val="000F2681"/>
    <w:rsid w:val="001058E6"/>
    <w:rsid w:val="0013087F"/>
    <w:rsid w:val="00194AAA"/>
    <w:rsid w:val="001B50A8"/>
    <w:rsid w:val="001D28F2"/>
    <w:rsid w:val="001E12E2"/>
    <w:rsid w:val="0021379A"/>
    <w:rsid w:val="0022286D"/>
    <w:rsid w:val="002351B9"/>
    <w:rsid w:val="00244A11"/>
    <w:rsid w:val="00246C3B"/>
    <w:rsid w:val="00260F9A"/>
    <w:rsid w:val="002702AA"/>
    <w:rsid w:val="002A269D"/>
    <w:rsid w:val="002A7875"/>
    <w:rsid w:val="002E33D0"/>
    <w:rsid w:val="0032564C"/>
    <w:rsid w:val="00355C6A"/>
    <w:rsid w:val="00375C3B"/>
    <w:rsid w:val="00385D3F"/>
    <w:rsid w:val="003A119F"/>
    <w:rsid w:val="003D4A47"/>
    <w:rsid w:val="004062F6"/>
    <w:rsid w:val="00424751"/>
    <w:rsid w:val="0043197D"/>
    <w:rsid w:val="004341B2"/>
    <w:rsid w:val="004350C1"/>
    <w:rsid w:val="00452BBD"/>
    <w:rsid w:val="00454432"/>
    <w:rsid w:val="0047484E"/>
    <w:rsid w:val="00495C3F"/>
    <w:rsid w:val="004C1AE9"/>
    <w:rsid w:val="004E3EA1"/>
    <w:rsid w:val="004E41EB"/>
    <w:rsid w:val="004E4895"/>
    <w:rsid w:val="00526EBB"/>
    <w:rsid w:val="005338B4"/>
    <w:rsid w:val="00556336"/>
    <w:rsid w:val="00557A64"/>
    <w:rsid w:val="00562F44"/>
    <w:rsid w:val="00575206"/>
    <w:rsid w:val="00582FBF"/>
    <w:rsid w:val="005F54DB"/>
    <w:rsid w:val="0065367F"/>
    <w:rsid w:val="00656BA3"/>
    <w:rsid w:val="006727CE"/>
    <w:rsid w:val="0069417A"/>
    <w:rsid w:val="006A7C41"/>
    <w:rsid w:val="006E0110"/>
    <w:rsid w:val="006F46DB"/>
    <w:rsid w:val="00702F26"/>
    <w:rsid w:val="00707D7A"/>
    <w:rsid w:val="00711E58"/>
    <w:rsid w:val="00714922"/>
    <w:rsid w:val="00717BC2"/>
    <w:rsid w:val="0072096D"/>
    <w:rsid w:val="0074557E"/>
    <w:rsid w:val="00747ECE"/>
    <w:rsid w:val="00783D1E"/>
    <w:rsid w:val="0080341D"/>
    <w:rsid w:val="00817271"/>
    <w:rsid w:val="00830CA3"/>
    <w:rsid w:val="00831D7A"/>
    <w:rsid w:val="0087492C"/>
    <w:rsid w:val="0088566D"/>
    <w:rsid w:val="008931CE"/>
    <w:rsid w:val="008A67DA"/>
    <w:rsid w:val="008B3981"/>
    <w:rsid w:val="008B5DDC"/>
    <w:rsid w:val="008C5DF1"/>
    <w:rsid w:val="008E23EE"/>
    <w:rsid w:val="008E413E"/>
    <w:rsid w:val="008F209B"/>
    <w:rsid w:val="00920784"/>
    <w:rsid w:val="00923E4C"/>
    <w:rsid w:val="009367E3"/>
    <w:rsid w:val="0095388A"/>
    <w:rsid w:val="009B6BF5"/>
    <w:rsid w:val="009E3819"/>
    <w:rsid w:val="00A049CE"/>
    <w:rsid w:val="00A212E9"/>
    <w:rsid w:val="00A362F0"/>
    <w:rsid w:val="00A42C3E"/>
    <w:rsid w:val="00A76309"/>
    <w:rsid w:val="00AB1A78"/>
    <w:rsid w:val="00AC62A3"/>
    <w:rsid w:val="00AD0552"/>
    <w:rsid w:val="00AD490A"/>
    <w:rsid w:val="00AE4B4D"/>
    <w:rsid w:val="00B0521E"/>
    <w:rsid w:val="00B41728"/>
    <w:rsid w:val="00B47CD0"/>
    <w:rsid w:val="00B662AD"/>
    <w:rsid w:val="00BB0204"/>
    <w:rsid w:val="00BC4E0A"/>
    <w:rsid w:val="00BD686A"/>
    <w:rsid w:val="00BE4A6B"/>
    <w:rsid w:val="00BF2E2A"/>
    <w:rsid w:val="00BF6248"/>
    <w:rsid w:val="00C15671"/>
    <w:rsid w:val="00C17209"/>
    <w:rsid w:val="00C22107"/>
    <w:rsid w:val="00C42A4B"/>
    <w:rsid w:val="00D44BEC"/>
    <w:rsid w:val="00D600C6"/>
    <w:rsid w:val="00D60A30"/>
    <w:rsid w:val="00D64151"/>
    <w:rsid w:val="00D746CC"/>
    <w:rsid w:val="00D82353"/>
    <w:rsid w:val="00DD1411"/>
    <w:rsid w:val="00DD24B0"/>
    <w:rsid w:val="00DD374E"/>
    <w:rsid w:val="00E078DE"/>
    <w:rsid w:val="00E27AB8"/>
    <w:rsid w:val="00E37608"/>
    <w:rsid w:val="00E50118"/>
    <w:rsid w:val="00E6091D"/>
    <w:rsid w:val="00E7583D"/>
    <w:rsid w:val="00E7689B"/>
    <w:rsid w:val="00E85CF2"/>
    <w:rsid w:val="00ED7198"/>
    <w:rsid w:val="00EE71C8"/>
    <w:rsid w:val="00EF1700"/>
    <w:rsid w:val="00F154DD"/>
    <w:rsid w:val="00F43686"/>
    <w:rsid w:val="00F9324C"/>
    <w:rsid w:val="00F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BE30"/>
  <w15:docId w15:val="{44CCD361-ECDE-4E9F-A59D-1211AA0D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1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7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F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37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A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E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41EB"/>
  </w:style>
  <w:style w:type="paragraph" w:styleId="a9">
    <w:name w:val="footer"/>
    <w:basedOn w:val="a"/>
    <w:link w:val="aa"/>
    <w:uiPriority w:val="99"/>
    <w:unhideWhenUsed/>
    <w:rsid w:val="004E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41EB"/>
  </w:style>
  <w:style w:type="character" w:styleId="ab">
    <w:name w:val="Strong"/>
    <w:basedOn w:val="a0"/>
    <w:uiPriority w:val="22"/>
    <w:qFormat/>
    <w:rsid w:val="00A42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0C783-5ABC-4FC0-98BD-39679628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PCH97-DISP</dc:creator>
  <cp:keywords/>
  <dc:description/>
  <cp:lastModifiedBy>zal</cp:lastModifiedBy>
  <cp:revision>22</cp:revision>
  <cp:lastPrinted>2019-12-04T06:12:00Z</cp:lastPrinted>
  <dcterms:created xsi:type="dcterms:W3CDTF">2020-12-10T05:54:00Z</dcterms:created>
  <dcterms:modified xsi:type="dcterms:W3CDTF">2020-12-16T06:30:00Z</dcterms:modified>
</cp:coreProperties>
</file>